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502E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воспитателей</w:t>
      </w:r>
    </w:p>
    <w:p w:rsidR="009738BB" w:rsidRDefault="009738BB" w:rsidP="00502E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«Приемы знакомства с буквой»</w:t>
      </w:r>
    </w:p>
    <w:p w:rsidR="009738BB" w:rsidRPr="00502E66" w:rsidRDefault="00502E66" w:rsidP="00502E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(подготовлено</w:t>
      </w:r>
      <w:r w:rsidR="009738BB" w:rsidRPr="00502E66">
        <w:rPr>
          <w:rFonts w:ascii="Times New Roman" w:hAnsi="Times New Roman" w:cs="Times New Roman"/>
          <w:b/>
          <w:bCs/>
          <w:sz w:val="24"/>
          <w:szCs w:val="24"/>
        </w:rPr>
        <w:t xml:space="preserve"> на основе </w:t>
      </w:r>
      <w:proofErr w:type="spellStart"/>
      <w:r w:rsidR="009738BB" w:rsidRPr="00502E66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  <w:r w:rsidR="009738BB" w:rsidRPr="00502E66"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предпосылок обучения грамоте у детей в дошкольной организации и семье</w:t>
      </w:r>
      <w:r w:rsidRPr="00502E66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502E66" w:rsidRPr="009738BB" w:rsidRDefault="00502E66" w:rsidP="00502E6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502E66" w:rsidRPr="00502E66" w:rsidRDefault="00502E66" w:rsidP="00502E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2E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502E66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воспитатель              </w:t>
      </w:r>
      <w:r w:rsidRPr="00502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38BB" w:rsidRPr="00502E66" w:rsidRDefault="00502E66" w:rsidP="00502E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2E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2E66">
        <w:rPr>
          <w:rFonts w:ascii="Times New Roman" w:hAnsi="Times New Roman" w:cs="Times New Roman"/>
          <w:b/>
          <w:bCs/>
          <w:sz w:val="24"/>
          <w:szCs w:val="24"/>
        </w:rPr>
        <w:t xml:space="preserve">Степанова Марина  Вячеславовна                                                                        </w:t>
      </w:r>
    </w:p>
    <w:p w:rsidR="009738BB" w:rsidRDefault="009738BB" w:rsidP="00502E66">
      <w:pPr>
        <w:spacing w:after="0"/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502E66" w:rsidRDefault="00502E66" w:rsidP="000617D0">
      <w:pPr>
        <w:rPr>
          <w:b/>
          <w:bCs/>
        </w:rPr>
      </w:pPr>
    </w:p>
    <w:p w:rsidR="009738BB" w:rsidRDefault="009738BB" w:rsidP="000617D0">
      <w:pPr>
        <w:rPr>
          <w:b/>
          <w:bCs/>
        </w:rPr>
      </w:pPr>
    </w:p>
    <w:p w:rsidR="00502E66" w:rsidRDefault="00502E66" w:rsidP="000617D0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5C7DF9">
        <w:rPr>
          <w:rFonts w:ascii="Times New Roman" w:hAnsi="Times New Roman" w:cs="Times New Roman"/>
          <w:b/>
          <w:bCs/>
        </w:rPr>
        <w:t xml:space="preserve">      февраль</w:t>
      </w:r>
      <w:r w:rsidRPr="00502E66">
        <w:rPr>
          <w:rFonts w:ascii="Times New Roman" w:hAnsi="Times New Roman" w:cs="Times New Roman"/>
          <w:b/>
          <w:bCs/>
        </w:rPr>
        <w:t xml:space="preserve"> 2</w:t>
      </w:r>
      <w:r w:rsidR="005C7DF9">
        <w:rPr>
          <w:rFonts w:ascii="Times New Roman" w:hAnsi="Times New Roman" w:cs="Times New Roman"/>
          <w:b/>
          <w:bCs/>
        </w:rPr>
        <w:t>021</w:t>
      </w:r>
    </w:p>
    <w:p w:rsidR="000617D0" w:rsidRPr="00502E66" w:rsidRDefault="00502E66" w:rsidP="00502E6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0617D0" w:rsidRPr="00502E66">
        <w:rPr>
          <w:rFonts w:ascii="Times New Roman" w:hAnsi="Times New Roman" w:cs="Times New Roman"/>
          <w:bCs/>
          <w:sz w:val="28"/>
          <w:szCs w:val="28"/>
        </w:rPr>
        <w:t xml:space="preserve">Ребёнок индивидуален, и у каждого ребёнка свой темп обучения. </w:t>
      </w:r>
    </w:p>
    <w:p w:rsidR="000617D0" w:rsidRPr="00502E66" w:rsidRDefault="000617D0" w:rsidP="00502E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При обучении грамоте знакомство с буквой в основном происходит очень быстро. </w:t>
      </w:r>
    </w:p>
    <w:p w:rsidR="000617D0" w:rsidRPr="00502E66" w:rsidRDefault="000617D0" w:rsidP="00502E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Дети не успевают запомнить графический образ буквы, забывают или путают её название, при написании неправильно располагают букву в пространстве.</w:t>
      </w:r>
    </w:p>
    <w:p w:rsidR="000617D0" w:rsidRPr="00502E66" w:rsidRDefault="000617D0" w:rsidP="00502E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Для того чтобы ребёнок прочно усвоил буквы, он должен пройти следующие этапы их изучения.</w:t>
      </w:r>
    </w:p>
    <w:p w:rsidR="000617D0" w:rsidRPr="00502E66" w:rsidRDefault="000617D0" w:rsidP="00502E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Основное направление: от звука к букве (устанавливается ассоциация между </w:t>
      </w:r>
      <w:proofErr w:type="spellStart"/>
      <w:r w:rsidRPr="00502E66">
        <w:rPr>
          <w:rFonts w:ascii="Times New Roman" w:hAnsi="Times New Roman" w:cs="Times New Roman"/>
          <w:bCs/>
          <w:sz w:val="28"/>
          <w:szCs w:val="28"/>
        </w:rPr>
        <w:t>слухопроизносительным</w:t>
      </w:r>
      <w:proofErr w:type="spellEnd"/>
      <w:r w:rsidRPr="00502E66">
        <w:rPr>
          <w:rFonts w:ascii="Times New Roman" w:hAnsi="Times New Roman" w:cs="Times New Roman"/>
          <w:bCs/>
          <w:sz w:val="28"/>
          <w:szCs w:val="28"/>
        </w:rPr>
        <w:t xml:space="preserve"> образом звука и зрительным образом буквы). </w:t>
      </w:r>
    </w:p>
    <w:p w:rsidR="00502E66" w:rsidRDefault="00502E66" w:rsidP="00502E6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0617D0" w:rsidRPr="00502E66" w:rsidRDefault="009738B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2E66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приемы знакомства с буквой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1. </w:t>
      </w:r>
      <w:r w:rsidRPr="00502E66">
        <w:rPr>
          <w:rFonts w:ascii="Times New Roman" w:hAnsi="Times New Roman" w:cs="Times New Roman"/>
          <w:bCs/>
          <w:sz w:val="28"/>
          <w:szCs w:val="28"/>
          <w:u w:val="single"/>
        </w:rPr>
        <w:t>Выделение изучаемого звука из слов.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Изучаемый звук должен находиться в сильной позиции, </w:t>
      </w:r>
      <w:r w:rsidRPr="00502E66">
        <w:rPr>
          <w:rFonts w:ascii="Times New Roman" w:hAnsi="Times New Roman" w:cs="Times New Roman"/>
          <w:bCs/>
          <w:sz w:val="28"/>
          <w:szCs w:val="28"/>
        </w:rPr>
        <w:br/>
        <w:t>то есть в начале слова в ударном слоге (желательно без стечения согласных).</w:t>
      </w:r>
    </w:p>
    <w:p w:rsidR="007D427D" w:rsidRDefault="007D427D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2. </w:t>
      </w:r>
      <w:r w:rsidRPr="00502E66">
        <w:rPr>
          <w:rFonts w:ascii="Times New Roman" w:hAnsi="Times New Roman" w:cs="Times New Roman"/>
          <w:bCs/>
          <w:sz w:val="28"/>
          <w:szCs w:val="28"/>
          <w:u w:val="single"/>
        </w:rPr>
        <w:t>Называние буквы.</w:t>
      </w:r>
    </w:p>
    <w:p w:rsidR="009738BB" w:rsidRPr="00502E66" w:rsidRDefault="009738BB" w:rsidP="009738BB">
      <w:pPr>
        <w:rPr>
          <w:rFonts w:ascii="Times New Roman" w:hAnsi="Times New Roman" w:cs="Times New Roman"/>
          <w:bCs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Дети знакомятся с тем, что звук можно обозначить графически, то есть буквой. При этом буквы обязательно называются твёрдыми звуками, например звук [с] обозначается буквой</w:t>
      </w:r>
      <w:proofErr w:type="gramStart"/>
      <w:r w:rsidR="007D427D">
        <w:rPr>
          <w:rFonts w:ascii="Times New Roman" w:hAnsi="Times New Roman" w:cs="Times New Roman"/>
          <w:bCs/>
          <w:sz w:val="28"/>
          <w:szCs w:val="28"/>
        </w:rPr>
        <w:t xml:space="preserve">  С</w:t>
      </w:r>
      <w:proofErr w:type="gramEnd"/>
      <w:r w:rsidR="007D42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2E66">
        <w:rPr>
          <w:rFonts w:ascii="Times New Roman" w:hAnsi="Times New Roman" w:cs="Times New Roman"/>
          <w:bCs/>
          <w:sz w:val="28"/>
          <w:szCs w:val="28"/>
        </w:rPr>
        <w:t>а не ЭС или СЭ.</w:t>
      </w:r>
    </w:p>
    <w:p w:rsidR="007D427D" w:rsidRDefault="009738BB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3.</w:t>
      </w:r>
      <w:r w:rsidRPr="00502E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 Знакомство с печатной буквой. 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Демонстрация буквы.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Предлагается буква, написанная простым шрифтом среднего размера в чёрно-белом варианте. 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На начальных этапах изучения буквы желательно использовать именно чёрно-белый вариант, чтобы ребёнок не отвлекался на цвет. 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Позднее, когда буква усвоена, для чтения можно использовать буквы любых цветов.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D427D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4. Подбор зрительного образа к букве (вариант ребёнка).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Дети сравнивают букву с реальными предметами, фигурками, цифрами, животными, людьми и т. п. 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Инициатива у детей.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Важно, чтобы ребёнок самостоятельно пред</w:t>
      </w:r>
      <w:r w:rsidR="007D427D">
        <w:rPr>
          <w:rFonts w:ascii="Times New Roman" w:hAnsi="Times New Roman" w:cs="Times New Roman"/>
          <w:bCs/>
          <w:sz w:val="28"/>
          <w:szCs w:val="28"/>
        </w:rPr>
        <w:t xml:space="preserve">ставил образ </w:t>
      </w:r>
      <w:r w:rsidRPr="00502E66">
        <w:rPr>
          <w:rFonts w:ascii="Times New Roman" w:hAnsi="Times New Roman" w:cs="Times New Roman"/>
          <w:bCs/>
          <w:sz w:val="28"/>
          <w:szCs w:val="28"/>
        </w:rPr>
        <w:t xml:space="preserve">буквы. 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Причём у каждого ребёнка будет свой зрительный образ.</w:t>
      </w:r>
    </w:p>
    <w:p w:rsidR="007D427D" w:rsidRDefault="007D427D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5. Сопоставление печатной буквы с графическим образом (вариант педагога).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Благодаря графическому образу дети легче запоминают характерные особенности буквы. 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Важно, чтобы педагог предлагал вариант графического образа уже после того, как ребёнок представил свой.</w:t>
      </w:r>
    </w:p>
    <w:p w:rsidR="007D427D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Желательно, чтобы в названии графического образа, предлагаемого педагогом, звук, обозначенный данной буквой, находился в сильной позиции. 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Например, буква</w:t>
      </w:r>
      <w:proofErr w:type="gramStart"/>
      <w:r w:rsidRPr="00502E66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502E66">
        <w:rPr>
          <w:rFonts w:ascii="Times New Roman" w:hAnsi="Times New Roman" w:cs="Times New Roman"/>
          <w:bCs/>
          <w:sz w:val="28"/>
          <w:szCs w:val="28"/>
        </w:rPr>
        <w:t xml:space="preserve"> похожа на обруч, а У – на уши.</w:t>
      </w:r>
    </w:p>
    <w:p w:rsidR="007D427D" w:rsidRDefault="007D427D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lastRenderedPageBreak/>
        <w:t>6. Предлагается стихотворное описание графического образа буквы.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Например: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502E66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502E66">
        <w:rPr>
          <w:rFonts w:ascii="Times New Roman" w:hAnsi="Times New Roman" w:cs="Times New Roman"/>
          <w:bCs/>
          <w:sz w:val="28"/>
          <w:szCs w:val="28"/>
        </w:rPr>
        <w:t xml:space="preserve"> как обруч. Захочу – 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ab/>
        <w:t>По дороге покачу!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• Букву </w:t>
      </w:r>
      <w:r w:rsidRPr="00502E66">
        <w:rPr>
          <w:rFonts w:ascii="Times New Roman" w:hAnsi="Times New Roman" w:cs="Times New Roman"/>
          <w:bCs/>
          <w:i/>
          <w:iCs/>
          <w:sz w:val="28"/>
          <w:szCs w:val="28"/>
        </w:rPr>
        <w:t>Г</w:t>
      </w:r>
      <w:r w:rsidRPr="00502E66">
        <w:rPr>
          <w:rFonts w:ascii="Times New Roman" w:hAnsi="Times New Roman" w:cs="Times New Roman"/>
          <w:bCs/>
          <w:sz w:val="28"/>
          <w:szCs w:val="28"/>
        </w:rPr>
        <w:t xml:space="preserve"> я не боюсь,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ab/>
        <w:t>Г – не злой, а добрый гусь.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Данные стихи дают целостное описание зрительного образа. Можно предложить детям эти строчки для заучивания наизусть.</w:t>
      </w:r>
    </w:p>
    <w:p w:rsidR="007D427D" w:rsidRDefault="007D427D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7. Анализ буквы.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Дети определяют следующее: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из каких элементов состоит буква;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из скольких элементов состоит буква;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как расположены эти элементы в пространстве.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8. Конструирование и </w:t>
      </w:r>
      <w:proofErr w:type="spellStart"/>
      <w:r w:rsidRPr="00502E66">
        <w:rPr>
          <w:rFonts w:ascii="Times New Roman" w:hAnsi="Times New Roman" w:cs="Times New Roman"/>
          <w:bCs/>
          <w:sz w:val="28"/>
          <w:szCs w:val="28"/>
        </w:rPr>
        <w:t>реконструирование</w:t>
      </w:r>
      <w:proofErr w:type="spellEnd"/>
      <w:r w:rsidRPr="00502E66">
        <w:rPr>
          <w:rFonts w:ascii="Times New Roman" w:hAnsi="Times New Roman" w:cs="Times New Roman"/>
          <w:bCs/>
          <w:sz w:val="28"/>
          <w:szCs w:val="28"/>
        </w:rPr>
        <w:t xml:space="preserve"> букв.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Операции проводятся на печатных (позднее рукописных) буквах.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2E66">
        <w:rPr>
          <w:rFonts w:ascii="Times New Roman" w:hAnsi="Times New Roman" w:cs="Times New Roman"/>
          <w:bCs/>
          <w:sz w:val="28"/>
          <w:szCs w:val="28"/>
        </w:rPr>
        <w:t>Оборудование: палочки (счётные), спички, полоски бумаги, верёвка или шнурок, элементы букв, вырезанные из бумаги, элементы конструктора.</w:t>
      </w:r>
      <w:proofErr w:type="gramEnd"/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Выкладывание букв из палочек, спичек и т. д.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Дети знакомятся с тем, что все буквы состоят из частей (элементов); комбинируя эти части, можно составить буквы.</w:t>
      </w:r>
    </w:p>
    <w:p w:rsidR="007D427D" w:rsidRDefault="007D427D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9. Знакомство с объёмным вариантом буквы.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Например, буква изготавливается из пенопласта. 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При ощупывании буквы развиваются операции </w:t>
      </w:r>
      <w:proofErr w:type="spellStart"/>
      <w:r w:rsidRPr="00502E66">
        <w:rPr>
          <w:rFonts w:ascii="Times New Roman" w:hAnsi="Times New Roman" w:cs="Times New Roman"/>
          <w:bCs/>
          <w:sz w:val="28"/>
          <w:szCs w:val="28"/>
        </w:rPr>
        <w:t>стереогноза</w:t>
      </w:r>
      <w:proofErr w:type="spellEnd"/>
      <w:r w:rsidRPr="00502E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427D" w:rsidRDefault="007D427D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10. Развитие тактильного восприятия буквы.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Дети пальцем обводят контуры буквы, изготовленной, например, из наждачной бумаги (бархатной).</w:t>
      </w:r>
    </w:p>
    <w:p w:rsidR="007D427D" w:rsidRDefault="007D427D" w:rsidP="007D4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11. Закрепление (автоматизация) образа буквы.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Используются следующие приёмы: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вырезание буквы ножницами;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лепка буквы из пластилина;</w:t>
      </w:r>
    </w:p>
    <w:p w:rsidR="009738BB" w:rsidRPr="00502E66" w:rsidRDefault="009738BB" w:rsidP="007D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выкладывание буквы из геометрических фигур, мозаики, семян и т. п.</w:t>
      </w:r>
    </w:p>
    <w:p w:rsidR="007D427D" w:rsidRDefault="007D427D" w:rsidP="007D42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12. Знакомство с траекторией движений при написании буквы.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обведение буквы пальцем по гладкой поверхности;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обведение буквы по трафарету;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обведение буквы по контуру;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запись буквы в воздухе;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запись буквы мокрым пальцем на доске, на стекле, на песке и др.</w:t>
      </w:r>
    </w:p>
    <w:p w:rsidR="009738BB" w:rsidRPr="00502E66" w:rsidRDefault="009738BB" w:rsidP="009738BB">
      <w:pPr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lastRenderedPageBreak/>
        <w:t>– письмо буквы на ладони, на спине (</w:t>
      </w:r>
      <w:proofErr w:type="spellStart"/>
      <w:r w:rsidRPr="00502E66">
        <w:rPr>
          <w:rFonts w:ascii="Times New Roman" w:hAnsi="Times New Roman" w:cs="Times New Roman"/>
          <w:bCs/>
          <w:sz w:val="28"/>
          <w:szCs w:val="28"/>
        </w:rPr>
        <w:t>дермолексия</w:t>
      </w:r>
      <w:proofErr w:type="spellEnd"/>
      <w:r w:rsidRPr="00502E66">
        <w:rPr>
          <w:rFonts w:ascii="Times New Roman" w:hAnsi="Times New Roman" w:cs="Times New Roman"/>
          <w:bCs/>
          <w:sz w:val="28"/>
          <w:szCs w:val="28"/>
        </w:rPr>
        <w:t>).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13. Автоматизация звукобуквенных связей.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Предлагаются дидактические игры: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пантомима «Живая буква» (дети изображают букву всем телом);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изобрази букву с помощью пальцев;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нахождение буквы по образцу: «Найди такую же букву, как я покажу!»;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нахождение буквы без опоры на образец: «Найди букву, которую я назову!»;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называние буквы: «Какая это буква? Назови!»;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определение буквы, написанной на спине, ладони: «Какую букву я написала?»;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нахождение букв среди других знаков (букв другого алфавита, нот, математических знаков, цифр и т. д.);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узнавание букв, написанных разными шрифтами (в том числе и декоративными);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нахождение буквы в различных сюжетных изображениях;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узнавание буквы, изображённой пунктиром;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узнавание буквы, по-разному расположенной в пространстве;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узнавание букв, спрятанных внутри изображения предметов;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 xml:space="preserve">– узнавание букв, наложенных друг на друга (7 лет – от 2 </w:t>
      </w:r>
      <w:r w:rsidRPr="00502E66">
        <w:rPr>
          <w:rFonts w:ascii="Times New Roman" w:hAnsi="Times New Roman" w:cs="Times New Roman"/>
          <w:bCs/>
          <w:sz w:val="28"/>
          <w:szCs w:val="28"/>
        </w:rPr>
        <w:br/>
        <w:t>и максимум до 7–9 букв);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узнавание букв, написанных в условиях зашумления и т. п.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узнавание недописанной буквы;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– узнавание правильно и неправильно написанных букв.</w:t>
      </w:r>
    </w:p>
    <w:p w:rsidR="00B16FAD" w:rsidRDefault="00B16FAD" w:rsidP="00B16F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94160" w:rsidRPr="00502E66" w:rsidRDefault="009738BB" w:rsidP="00B16F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2E66">
        <w:rPr>
          <w:rFonts w:ascii="Times New Roman" w:hAnsi="Times New Roman" w:cs="Times New Roman"/>
          <w:bCs/>
          <w:sz w:val="28"/>
          <w:szCs w:val="28"/>
        </w:rPr>
        <w:t>14. Самостоятельное написание буквы.</w:t>
      </w:r>
    </w:p>
    <w:p w:rsidR="009738BB" w:rsidRPr="00502E66" w:rsidRDefault="009738BB" w:rsidP="00B16F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38BB" w:rsidRPr="00502E66" w:rsidSect="00502E6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74A2"/>
    <w:multiLevelType w:val="hybridMultilevel"/>
    <w:tmpl w:val="574683F4"/>
    <w:lvl w:ilvl="0" w:tplc="86A4B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E04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45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C38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BF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E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22E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212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6E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7D0"/>
    <w:rsid w:val="000617D0"/>
    <w:rsid w:val="00294160"/>
    <w:rsid w:val="00502E66"/>
    <w:rsid w:val="005B610A"/>
    <w:rsid w:val="005C7DF9"/>
    <w:rsid w:val="007D427D"/>
    <w:rsid w:val="009738BB"/>
    <w:rsid w:val="00B1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6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2020-11-08T15:08:00Z</dcterms:created>
  <dcterms:modified xsi:type="dcterms:W3CDTF">2021-01-31T16:53:00Z</dcterms:modified>
</cp:coreProperties>
</file>