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10F" w:rsidRDefault="00CD710F" w:rsidP="00AF3B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Консультация</w:t>
      </w:r>
    </w:p>
    <w:p w:rsidR="002A1197" w:rsidRDefault="00CD710F" w:rsidP="00AF3B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32"/>
          <w:szCs w:val="32"/>
        </w:rPr>
        <w:t>«</w:t>
      </w:r>
      <w:r w:rsidR="006C4A39" w:rsidRPr="00AF3B8A">
        <w:rPr>
          <w:rStyle w:val="c3"/>
          <w:b/>
          <w:bCs/>
          <w:i/>
          <w:iCs/>
          <w:color w:val="000000"/>
          <w:sz w:val="32"/>
          <w:szCs w:val="32"/>
        </w:rPr>
        <w:t>Н</w:t>
      </w:r>
      <w:r w:rsidR="002A1197" w:rsidRPr="00AF3B8A">
        <w:rPr>
          <w:rStyle w:val="c3"/>
          <w:b/>
          <w:bCs/>
          <w:i/>
          <w:iCs/>
          <w:color w:val="000000"/>
          <w:sz w:val="32"/>
          <w:szCs w:val="32"/>
        </w:rPr>
        <w:t>ародн</w:t>
      </w:r>
      <w:r w:rsidR="006C4A39" w:rsidRPr="00AF3B8A">
        <w:rPr>
          <w:rStyle w:val="c3"/>
          <w:b/>
          <w:bCs/>
          <w:i/>
          <w:iCs/>
          <w:color w:val="000000"/>
          <w:sz w:val="32"/>
          <w:szCs w:val="32"/>
        </w:rPr>
        <w:t>ая</w:t>
      </w:r>
      <w:r w:rsidR="002A1197" w:rsidRPr="00AF3B8A">
        <w:rPr>
          <w:rStyle w:val="c3"/>
          <w:b/>
          <w:bCs/>
          <w:i/>
          <w:iCs/>
          <w:color w:val="000000"/>
          <w:sz w:val="32"/>
          <w:szCs w:val="32"/>
        </w:rPr>
        <w:t xml:space="preserve"> сказк</w:t>
      </w:r>
      <w:r w:rsidR="006C4A39" w:rsidRPr="00AF3B8A">
        <w:rPr>
          <w:rStyle w:val="c3"/>
          <w:b/>
          <w:bCs/>
          <w:i/>
          <w:iCs/>
          <w:color w:val="000000"/>
          <w:sz w:val="32"/>
          <w:szCs w:val="32"/>
        </w:rPr>
        <w:t>а</w:t>
      </w:r>
      <w:r w:rsidR="002A1197" w:rsidRPr="00AF3B8A">
        <w:rPr>
          <w:rStyle w:val="c3"/>
          <w:b/>
          <w:bCs/>
          <w:i/>
          <w:iCs/>
          <w:color w:val="000000"/>
          <w:sz w:val="32"/>
          <w:szCs w:val="32"/>
        </w:rPr>
        <w:t xml:space="preserve"> в развитии коммуникативных навыков дошкольн</w:t>
      </w:r>
      <w:r w:rsidR="006C4A39" w:rsidRPr="00AF3B8A">
        <w:rPr>
          <w:rStyle w:val="c3"/>
          <w:b/>
          <w:bCs/>
          <w:i/>
          <w:iCs/>
          <w:color w:val="000000"/>
          <w:sz w:val="32"/>
          <w:szCs w:val="32"/>
        </w:rPr>
        <w:t>иков</w:t>
      </w:r>
      <w:r>
        <w:rPr>
          <w:rStyle w:val="c3"/>
          <w:b/>
          <w:bCs/>
          <w:i/>
          <w:iCs/>
          <w:color w:val="000000"/>
          <w:sz w:val="32"/>
          <w:szCs w:val="32"/>
        </w:rPr>
        <w:t>»</w:t>
      </w:r>
      <w:bookmarkStart w:id="0" w:name="_GoBack"/>
      <w:bookmarkEnd w:id="0"/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 За</w:t>
      </w:r>
      <w:r w:rsidR="00BF145A">
        <w:rPr>
          <w:rStyle w:val="c0"/>
          <w:color w:val="000000"/>
          <w:sz w:val="28"/>
          <w:szCs w:val="28"/>
        </w:rPr>
        <w:t xml:space="preserve"> многовековую историю человечеством</w:t>
      </w:r>
      <w:r w:rsidRPr="006C4A39">
        <w:rPr>
          <w:rStyle w:val="c0"/>
          <w:color w:val="000000"/>
          <w:sz w:val="28"/>
          <w:szCs w:val="28"/>
        </w:rPr>
        <w:t xml:space="preserve"> было придумано множество интересных историй, но кто их придумал и, главное, для чего?</w:t>
      </w:r>
      <w:r w:rsidR="00BF145A">
        <w:rPr>
          <w:rStyle w:val="c0"/>
          <w:color w:val="000000"/>
          <w:sz w:val="28"/>
          <w:szCs w:val="28"/>
        </w:rPr>
        <w:t xml:space="preserve"> И</w:t>
      </w:r>
      <w:r w:rsidRPr="006C4A39">
        <w:rPr>
          <w:rStyle w:val="c0"/>
          <w:color w:val="000000"/>
          <w:sz w:val="28"/>
          <w:szCs w:val="28"/>
        </w:rPr>
        <w:t>стория или небылица, которую сочинили люди</w:t>
      </w:r>
      <w:r w:rsidR="00BF145A">
        <w:rPr>
          <w:rFonts w:eastAsiaTheme="minorHAnsi"/>
          <w:color w:val="000000"/>
          <w:sz w:val="28"/>
          <w:szCs w:val="28"/>
          <w:lang w:eastAsia="en-US"/>
        </w:rPr>
        <w:t xml:space="preserve"> принято называть н</w:t>
      </w:r>
      <w:r w:rsidR="00BF145A" w:rsidRPr="00BF145A">
        <w:rPr>
          <w:color w:val="000000"/>
          <w:sz w:val="28"/>
          <w:szCs w:val="28"/>
        </w:rPr>
        <w:t>ародн</w:t>
      </w:r>
      <w:r w:rsidR="00BF145A">
        <w:rPr>
          <w:color w:val="000000"/>
          <w:sz w:val="28"/>
          <w:szCs w:val="28"/>
        </w:rPr>
        <w:t xml:space="preserve">ой </w:t>
      </w:r>
      <w:r w:rsidR="00BF145A" w:rsidRPr="00BF145A">
        <w:rPr>
          <w:color w:val="000000"/>
          <w:sz w:val="28"/>
          <w:szCs w:val="28"/>
        </w:rPr>
        <w:t>сказк</w:t>
      </w:r>
      <w:r w:rsidR="00BF145A">
        <w:rPr>
          <w:color w:val="000000"/>
          <w:sz w:val="28"/>
          <w:szCs w:val="28"/>
        </w:rPr>
        <w:t>ой</w:t>
      </w:r>
      <w:r w:rsidRPr="006C4A39">
        <w:rPr>
          <w:rStyle w:val="c0"/>
          <w:color w:val="000000"/>
          <w:sz w:val="28"/>
          <w:szCs w:val="28"/>
        </w:rPr>
        <w:t>. Такое повествование не имеет конкретного автора, но оно отображает характер и ценности народа, который его сотворил.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Обычно в таких историях идет речь о противоборстве добра и зла, и в них всегда побеждают положительные персонажи. Чтобы такие сказки было увлекательно читать, в них включены приключения, волшебство и умеющие разговаривать животные. Именно поэтому их читают с</w:t>
      </w:r>
      <w:r w:rsidR="00BF145A">
        <w:rPr>
          <w:rStyle w:val="c0"/>
          <w:color w:val="000000"/>
          <w:sz w:val="28"/>
          <w:szCs w:val="28"/>
        </w:rPr>
        <w:t xml:space="preserve"> интересом</w:t>
      </w:r>
      <w:r w:rsidRPr="006C4A39">
        <w:rPr>
          <w:rStyle w:val="c0"/>
          <w:color w:val="000000"/>
          <w:sz w:val="28"/>
          <w:szCs w:val="28"/>
        </w:rPr>
        <w:t xml:space="preserve"> не только дети, но и уже взрослые родители.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Сегодня народная сказка</w:t>
      </w:r>
      <w:r w:rsidR="006C4A39">
        <w:rPr>
          <w:rStyle w:val="c0"/>
          <w:color w:val="000000"/>
          <w:sz w:val="28"/>
          <w:szCs w:val="28"/>
        </w:rPr>
        <w:t>-</w:t>
      </w:r>
      <w:r w:rsidRPr="006C4A39">
        <w:rPr>
          <w:rStyle w:val="c0"/>
          <w:color w:val="000000"/>
          <w:sz w:val="28"/>
          <w:szCs w:val="28"/>
        </w:rPr>
        <w:t>кладезь мудрости, который необходим маленькому человечку, ведь он только начинает познавать мир. Такие рассказы помогают развить в сознании ребенка моральные ценности, дают ему понять, что такое доброта и какие поступки считаются плохими, развивают речь ребенка, способствуют его коммуникативному развитию.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Кроме того, читая вместе с родителем, ребенок младшего дошкольного возраста тренирует речевые навыки, и подобное времяпрепровождение детей и взрослых делает их еще ближе друг к другу. Но даже в том случае, когда ребенок не умеет говорить, картинки помогают ему проявлять эмоции при виде уже знакомого Колобка, курочки Рябы или жителей теремка. А сказочные истории, изложенные доступным языком, способствуют развитию внутреннего мира, ведь для детей дошкольного возраста это очень важно.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Кроме того, на поступках главных героев дошкольники учатся смекалке и находчивости, что пригодится им во взрослой жизни, когда они сами будут сталкиваться с трудностями. Народная сказка</w:t>
      </w:r>
      <w:r w:rsidR="00BF145A">
        <w:rPr>
          <w:rStyle w:val="c0"/>
          <w:color w:val="000000"/>
          <w:sz w:val="28"/>
          <w:szCs w:val="28"/>
        </w:rPr>
        <w:t>-</w:t>
      </w:r>
      <w:r w:rsidRPr="006C4A39">
        <w:rPr>
          <w:rStyle w:val="c0"/>
          <w:color w:val="000000"/>
          <w:sz w:val="28"/>
          <w:szCs w:val="28"/>
        </w:rPr>
        <w:t>настоящий помощник в развитии творческой личности. Но</w:t>
      </w:r>
      <w:r w:rsidR="006C4A39">
        <w:rPr>
          <w:rStyle w:val="c0"/>
          <w:color w:val="000000"/>
          <w:sz w:val="28"/>
          <w:szCs w:val="28"/>
        </w:rPr>
        <w:t xml:space="preserve">, </w:t>
      </w:r>
      <w:r w:rsidRPr="006C4A39">
        <w:rPr>
          <w:rStyle w:val="c0"/>
          <w:color w:val="000000"/>
          <w:sz w:val="28"/>
          <w:szCs w:val="28"/>
        </w:rPr>
        <w:t>кроме этого</w:t>
      </w:r>
      <w:r w:rsidR="006C4A39">
        <w:rPr>
          <w:rStyle w:val="c0"/>
          <w:color w:val="000000"/>
          <w:sz w:val="28"/>
          <w:szCs w:val="28"/>
        </w:rPr>
        <w:t>,</w:t>
      </w:r>
      <w:r w:rsidRPr="006C4A39">
        <w:rPr>
          <w:rStyle w:val="c0"/>
          <w:color w:val="000000"/>
          <w:sz w:val="28"/>
          <w:szCs w:val="28"/>
        </w:rPr>
        <w:t xml:space="preserve"> у ребенка дошкольного возраста формируется человечность и сочувствие к другим людям и животным.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Каждая нация может похвастаться коллекцией небылиц. Любая такая история отображает свои характерные черты, которыми одарены главные герои, также в них есть привычный быт и традиции. Так, русские народные сказки раскрывают сущность славянской души. В частности, это простота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характера, добродушие и находчивость, которые помогают заработать хорошую репутацию и достичь счастья.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 xml:space="preserve">Кто-то может не понимать, в чем польза сказки об Иванушке-дурачке. Но здесь отображается смиренность персонажа и несклонность его к злобе, которая помогает получить то, чего не могут добиться коварные и хитрые люди. Именно эти тонкости способен уловить ребенок, у которого только начинает формироваться характер. Такой ребенок уже сможет различать красоту души и внутреннее уродство. Интересно то, что все народные сказки </w:t>
      </w:r>
      <w:r w:rsidRPr="006C4A39">
        <w:rPr>
          <w:rStyle w:val="c0"/>
          <w:color w:val="000000"/>
          <w:sz w:val="28"/>
          <w:szCs w:val="28"/>
        </w:rPr>
        <w:lastRenderedPageBreak/>
        <w:t>учат тому, что в беде могут выручить друзья, что нужно оставаться верным своей любви, и тому, что добрые люди более счастливы.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В каждой стране есть такие сказки, которые увлекут любого ребенка и при этом помогут ему еще лучше усвоить то или иное качество. Конечно</w:t>
      </w:r>
      <w:r w:rsidR="00AF3B8A">
        <w:rPr>
          <w:rStyle w:val="c0"/>
          <w:color w:val="000000"/>
          <w:sz w:val="28"/>
          <w:szCs w:val="28"/>
        </w:rPr>
        <w:t>,</w:t>
      </w:r>
      <w:r w:rsidR="00F33ECF">
        <w:rPr>
          <w:rStyle w:val="c0"/>
          <w:color w:val="000000"/>
          <w:sz w:val="28"/>
          <w:szCs w:val="28"/>
        </w:rPr>
        <w:t xml:space="preserve"> </w:t>
      </w:r>
      <w:r w:rsidRPr="006C4A39">
        <w:rPr>
          <w:rStyle w:val="c0"/>
          <w:color w:val="000000"/>
          <w:sz w:val="28"/>
          <w:szCs w:val="28"/>
        </w:rPr>
        <w:t>народная мудрость очень глубока и обширна, из каждого из</w:t>
      </w:r>
      <w:r w:rsidR="00F33ECF">
        <w:rPr>
          <w:rStyle w:val="c0"/>
          <w:color w:val="000000"/>
          <w:sz w:val="28"/>
          <w:szCs w:val="28"/>
        </w:rPr>
        <w:t xml:space="preserve"> </w:t>
      </w:r>
      <w:r w:rsidRPr="006C4A39">
        <w:rPr>
          <w:rStyle w:val="c0"/>
          <w:color w:val="000000"/>
          <w:sz w:val="28"/>
          <w:szCs w:val="28"/>
        </w:rPr>
        <w:t>повествований ребенок сможет вынести важный урок.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Порой современные родители не решаются знакомить своих детей с подобным фольклором. Они считают, что народная сказка</w:t>
      </w:r>
      <w:r w:rsidR="006C4A39">
        <w:rPr>
          <w:rStyle w:val="c0"/>
          <w:color w:val="000000"/>
          <w:sz w:val="28"/>
          <w:szCs w:val="28"/>
        </w:rPr>
        <w:t>-</w:t>
      </w:r>
      <w:r w:rsidR="00BF145A">
        <w:rPr>
          <w:rStyle w:val="c0"/>
          <w:color w:val="000000"/>
          <w:sz w:val="28"/>
          <w:szCs w:val="28"/>
        </w:rPr>
        <w:t xml:space="preserve"> </w:t>
      </w:r>
      <w:r w:rsidRPr="006C4A39">
        <w:rPr>
          <w:rStyle w:val="c0"/>
          <w:color w:val="000000"/>
          <w:sz w:val="28"/>
          <w:szCs w:val="28"/>
        </w:rPr>
        <w:t>вымысел, который не дает ребенку правильного представления о жизни. Они уверены, что представленные в этих произведениях говорящие животные и легкий успех только воспитают излишнее воображение.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В действительности же это ошибочное мнение, поскольку дет</w:t>
      </w:r>
      <w:r w:rsidR="00F33ECF">
        <w:rPr>
          <w:rStyle w:val="c0"/>
          <w:color w:val="000000"/>
          <w:sz w:val="28"/>
          <w:szCs w:val="28"/>
        </w:rPr>
        <w:t>и</w:t>
      </w:r>
      <w:r w:rsidRPr="006C4A39">
        <w:rPr>
          <w:rStyle w:val="c0"/>
          <w:color w:val="000000"/>
          <w:sz w:val="28"/>
          <w:szCs w:val="28"/>
        </w:rPr>
        <w:t xml:space="preserve"> воспринимают мир совсем в других красках. Именно такой язык помогает им принять жизнь и знакомит с тем, что есть злые и добрые люди, учит правильно себя с ними вести. Также сказки говорят о том, что нужно слушать родителей, что важно стать хорошим человеком, что у животных есть чувства.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Поскольку у детей младшего дошкольного возраста еще нет логического мышления, такие истины воспринимаются естественно и не вызывают нездоровой реакции и нарушений в психике.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Важными источниками развития коммуникативных навыков и речевого творчества являются художественная литература и фольклорные произведения. Корней Иванович Чуковский в книге «От двух до пяти» отмечал: «Детская речь на всех этапах своего развития питается неисчерпаемой жизненной силой народного русского языка». Поэтому в качестве средства для развития речи дошкольников часто используются русские народные сказки.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С детской сказки начинается знакомство ребёнка с миром литературы, с миром человеческих взаимоотношений и со всем окружающим миром в целом. Сказка оказывает огромное влияние на развитие и обогащение речи детей, и чем чаще они их слышат, тем в большей степени впитывают гармонию слова, учатся употреблять в процессе взаимоотношений со взрослыми и сверстниками слова и выражения. Дети, повторяя образные слова и выражения из сказки, начинают задумываться над их прямым и переносным значением. Язык сказки ритмичен, слова зарифмованы, героям даны определения – это позволяет ребенку обогатить словарь и понять содержание сказки.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 xml:space="preserve">ФГОС ДО в требованиях к структуре образовательной программы дошкольного образования и её объёму в разделе 2.6. «Содержание Программы» речевое развитие выделено как структурная единица (образовательная область) и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</w:t>
      </w:r>
      <w:r w:rsidRPr="006C4A39">
        <w:rPr>
          <w:rStyle w:val="c0"/>
          <w:color w:val="000000"/>
          <w:sz w:val="28"/>
          <w:szCs w:val="28"/>
        </w:rPr>
        <w:lastRenderedPageBreak/>
        <w:t>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На современном этапе развития системы дошкольного образования осознана необходимость целенаправленного развития эффективных социально-коммуникативных и речевых навыков, обеспечения условий для продуктивного взаимодействия с окружающими, как важного фактора успешной социализации дошкольников. Большое внимание на современном этапе коммуникативного развития младших дошкольников уделяется сказкотерапии.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3ECF">
        <w:rPr>
          <w:rStyle w:val="c0"/>
          <w:b/>
          <w:bCs/>
          <w:i/>
          <w:iCs/>
          <w:color w:val="000000"/>
          <w:sz w:val="28"/>
          <w:szCs w:val="28"/>
        </w:rPr>
        <w:t>Сказкотерапия</w:t>
      </w:r>
      <w:r w:rsidRPr="006C4A39">
        <w:rPr>
          <w:rStyle w:val="c0"/>
          <w:color w:val="000000"/>
          <w:sz w:val="28"/>
          <w:szCs w:val="28"/>
        </w:rPr>
        <w:t xml:space="preserve"> — это процесс образования связи между сказочными событиями и поведением в реальной жизни, процесс переноса сказочных смыслов в реальность. Она позволяет решать ряд проблем, возникающих у детей дошкольного возраста. В частности, посредством сказкотерапии можно работать с агрессивными чувствами, тревожными переживаниями, а также с различного рода психосоматическими заболеваниями. Кроме того, процесс сказкотерапии позволяет ребенку полноценно устанавливать здоровые межличностные взаимодействия со сверстниками и взрослыми, развивает речь дошкольника, способствует коммуникативному развитию.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Отличительным и положительным свойством сказкотерапии является установление партнерских отношений между педагогом и воспитанниками, которые помогают создавать доверительные отношения между участниками воспитательного процесса.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3ECF">
        <w:rPr>
          <w:rStyle w:val="c0"/>
          <w:b/>
          <w:bCs/>
          <w:i/>
          <w:iCs/>
          <w:color w:val="000000"/>
          <w:sz w:val="28"/>
          <w:szCs w:val="28"/>
        </w:rPr>
        <w:t>Сказкотерапия</w:t>
      </w:r>
      <w:r w:rsidR="006C4A39">
        <w:rPr>
          <w:rStyle w:val="c0"/>
          <w:color w:val="000000"/>
          <w:sz w:val="28"/>
          <w:szCs w:val="28"/>
        </w:rPr>
        <w:t>-</w:t>
      </w:r>
      <w:r w:rsidRPr="006C4A39">
        <w:rPr>
          <w:rStyle w:val="c0"/>
          <w:color w:val="000000"/>
          <w:sz w:val="28"/>
          <w:szCs w:val="28"/>
        </w:rPr>
        <w:t>это увлекательная развивающая игра вместе с другими ребятами и со взрослым. Сегодня сказкотерапия может решать несколько задач: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- развитие речи и корректировка эмоциональных, психических, волевых показателей, развитие крупной и мелкой моторик;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- умение решать проблему, находить выходы из различных ситуаций;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- определение необходимой модели поведения;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- развитие духовного мира.</w:t>
      </w:r>
    </w:p>
    <w:p w:rsidR="002A1197" w:rsidRPr="00F33ECF" w:rsidRDefault="002A1197" w:rsidP="00F33EC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F33ECF">
        <w:rPr>
          <w:rStyle w:val="c0"/>
          <w:b/>
          <w:bCs/>
          <w:i/>
          <w:iCs/>
          <w:color w:val="000000"/>
          <w:sz w:val="28"/>
          <w:szCs w:val="28"/>
        </w:rPr>
        <w:t>Существуют определенные требования при организации сказкотерапии: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1. Верная дозировка (пусть ребенок для начала познакомится со сказкой, рассмотрит картинки).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2. Ненавязчивость (при анализе поведения героя, говорят дети, воспитатель контролирует и направляет анализ в верное русло).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3. Прочитайте текст (он должен соответствовать назначенной задачи и возрасту детей).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4. Читайте и играйте (не забывайте инсценировать то, что прочитали, делайте оценки, с помощью интонации выражая своё мнение).</w:t>
      </w:r>
    </w:p>
    <w:p w:rsidR="002A1197" w:rsidRPr="00F33ECF" w:rsidRDefault="002A1197" w:rsidP="00F33EC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F33ECF">
        <w:rPr>
          <w:rStyle w:val="c0"/>
          <w:b/>
          <w:bCs/>
          <w:i/>
          <w:iCs/>
          <w:color w:val="000000"/>
          <w:sz w:val="28"/>
          <w:szCs w:val="28"/>
        </w:rPr>
        <w:t>В качестве</w:t>
      </w:r>
      <w:r w:rsidR="00F33ECF" w:rsidRPr="00F33ECF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F33ECF">
        <w:rPr>
          <w:rStyle w:val="c0"/>
          <w:b/>
          <w:bCs/>
          <w:i/>
          <w:iCs/>
          <w:color w:val="000000"/>
          <w:sz w:val="28"/>
          <w:szCs w:val="28"/>
        </w:rPr>
        <w:t>развивающего</w:t>
      </w:r>
      <w:r w:rsidR="00F33ECF" w:rsidRPr="00F33ECF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Pr="00F33ECF">
        <w:rPr>
          <w:rStyle w:val="c0"/>
          <w:b/>
          <w:bCs/>
          <w:i/>
          <w:iCs/>
          <w:color w:val="000000"/>
          <w:sz w:val="28"/>
          <w:szCs w:val="28"/>
        </w:rPr>
        <w:t>материала для дошкольников должны быть выбраны: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1. Медиативные сказки, характеризующиеся отсутствием злых героев, конфликтов.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lastRenderedPageBreak/>
        <w:t>2. Обучающие, предоставляющие возможность для развития. Такие сказки могут учить писать, читать, правильно себя вести.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3. Диагностические. Эти истории позволят Вам оценить характерные черты ребенка, благодаря тому, какие сказки он предпочитает.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4. Народные сказки, отвечающие за формирование в ребенке эстетики и нравственных чувств.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5. Психологические. Данный тип сказок позволяет дошкольнику, наряду с главным героем, преодолеть общие опасения и разумно воспринять неудачи.</w:t>
      </w:r>
    </w:p>
    <w:p w:rsidR="002A1197" w:rsidRPr="00F33ECF" w:rsidRDefault="002A1197" w:rsidP="00F33EC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F33ECF">
        <w:rPr>
          <w:rStyle w:val="c0"/>
          <w:b/>
          <w:bCs/>
          <w:i/>
          <w:iCs/>
          <w:color w:val="000000"/>
          <w:sz w:val="28"/>
          <w:szCs w:val="28"/>
        </w:rPr>
        <w:t>В работе с детьми младшего дошкольного возраста используются следующие методы: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1. Рассказ о сказочных героях.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 xml:space="preserve"> Дети рассказывают, почему они выбрали того или иного персонажа, описывают его характер, рассказывают, что в нем нравится и что у них общего.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2. Пересказ сказки.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3. Рассказ сказки по кругу.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Каждый из детей рассказывает небольшой отрывок хорошо известной сказки.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4. Рассказ сказки от лица различных персонажей.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5. Калькирование – переписывание старой сказки на новый лад в совершенно ином жанре.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6. Сказка "наизнанку" – придание сказочным героям противоположных черт характера.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 xml:space="preserve">7. </w:t>
      </w:r>
      <w:r w:rsidR="006C4A39">
        <w:rPr>
          <w:rStyle w:val="c0"/>
          <w:color w:val="000000"/>
          <w:sz w:val="28"/>
          <w:szCs w:val="28"/>
        </w:rPr>
        <w:t>Д</w:t>
      </w:r>
      <w:r w:rsidRPr="006C4A39">
        <w:rPr>
          <w:rStyle w:val="c0"/>
          <w:color w:val="000000"/>
          <w:sz w:val="28"/>
          <w:szCs w:val="28"/>
        </w:rPr>
        <w:t xml:space="preserve">раматизация. </w:t>
      </w:r>
      <w:r w:rsidR="00BF145A">
        <w:rPr>
          <w:rStyle w:val="c0"/>
          <w:color w:val="000000"/>
          <w:sz w:val="28"/>
          <w:szCs w:val="28"/>
        </w:rPr>
        <w:t>М</w:t>
      </w:r>
      <w:r w:rsidRPr="006C4A39">
        <w:rPr>
          <w:rStyle w:val="c0"/>
          <w:color w:val="000000"/>
          <w:sz w:val="28"/>
          <w:szCs w:val="28"/>
        </w:rPr>
        <w:t>ожет быть сам</w:t>
      </w:r>
      <w:r w:rsidR="00BF145A">
        <w:rPr>
          <w:rStyle w:val="c0"/>
          <w:color w:val="000000"/>
          <w:sz w:val="28"/>
          <w:szCs w:val="28"/>
        </w:rPr>
        <w:t>ой</w:t>
      </w:r>
      <w:r w:rsidRPr="006C4A39">
        <w:rPr>
          <w:rStyle w:val="c0"/>
          <w:color w:val="000000"/>
          <w:sz w:val="28"/>
          <w:szCs w:val="28"/>
        </w:rPr>
        <w:t xml:space="preserve"> разнообразн</w:t>
      </w:r>
      <w:r w:rsidR="00BF145A">
        <w:rPr>
          <w:rStyle w:val="c0"/>
          <w:color w:val="000000"/>
          <w:sz w:val="28"/>
          <w:szCs w:val="28"/>
        </w:rPr>
        <w:t>ой</w:t>
      </w:r>
      <w:r w:rsidRPr="006C4A39">
        <w:rPr>
          <w:rStyle w:val="c0"/>
          <w:color w:val="000000"/>
          <w:sz w:val="28"/>
          <w:szCs w:val="28"/>
        </w:rPr>
        <w:t>: кукольный театр, теневой или пальчиковый театр, ростовые куклы и т. д.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8. Иллюстрирование сказки, когда, рисование и изготовление поделок по мотивам сказки</w:t>
      </w:r>
      <w:r w:rsidR="006C4A39">
        <w:rPr>
          <w:rStyle w:val="c0"/>
          <w:color w:val="000000"/>
          <w:sz w:val="28"/>
          <w:szCs w:val="28"/>
        </w:rPr>
        <w:t xml:space="preserve"> </w:t>
      </w:r>
      <w:r w:rsidRPr="006C4A39">
        <w:rPr>
          <w:rStyle w:val="c0"/>
          <w:color w:val="000000"/>
          <w:sz w:val="28"/>
          <w:szCs w:val="28"/>
        </w:rPr>
        <w:t>объединяет в совместной деятельности детей и взрослых.</w:t>
      </w:r>
    </w:p>
    <w:p w:rsidR="002A1197" w:rsidRPr="006C4A39" w:rsidRDefault="002A1197" w:rsidP="002A119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4A39">
        <w:rPr>
          <w:rStyle w:val="c0"/>
          <w:color w:val="000000"/>
          <w:sz w:val="28"/>
          <w:szCs w:val="28"/>
        </w:rPr>
        <w:t>9. Создание собственной сказки.</w:t>
      </w:r>
    </w:p>
    <w:p w:rsidR="002A1197" w:rsidRPr="00F33ECF" w:rsidRDefault="002A1197" w:rsidP="00F33EC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F33ECF">
        <w:rPr>
          <w:rStyle w:val="c0"/>
          <w:b/>
          <w:bCs/>
          <w:i/>
          <w:iCs/>
          <w:color w:val="000000"/>
          <w:sz w:val="28"/>
          <w:szCs w:val="28"/>
        </w:rPr>
        <w:t>В заключение</w:t>
      </w:r>
      <w:r w:rsidR="00F33ECF" w:rsidRPr="00F33ECF">
        <w:rPr>
          <w:rStyle w:val="c0"/>
          <w:b/>
          <w:bCs/>
          <w:i/>
          <w:iCs/>
          <w:color w:val="000000"/>
          <w:sz w:val="28"/>
          <w:szCs w:val="28"/>
        </w:rPr>
        <w:t xml:space="preserve"> хочу отметить</w:t>
      </w:r>
      <w:r w:rsidRPr="00F33ECF">
        <w:rPr>
          <w:rStyle w:val="c0"/>
          <w:b/>
          <w:bCs/>
          <w:i/>
          <w:iCs/>
          <w:color w:val="000000"/>
          <w:sz w:val="28"/>
          <w:szCs w:val="28"/>
        </w:rPr>
        <w:t xml:space="preserve">, что на занятиях сказкотерапии дети проживают эмоциональные состояния, </w:t>
      </w:r>
      <w:r w:rsidR="006C4A39" w:rsidRPr="00F33ECF">
        <w:rPr>
          <w:rStyle w:val="c0"/>
          <w:b/>
          <w:bCs/>
          <w:i/>
          <w:iCs/>
          <w:color w:val="000000"/>
          <w:sz w:val="28"/>
          <w:szCs w:val="28"/>
        </w:rPr>
        <w:t>ре</w:t>
      </w:r>
      <w:r w:rsidRPr="00F33ECF">
        <w:rPr>
          <w:rStyle w:val="c0"/>
          <w:b/>
          <w:bCs/>
          <w:i/>
          <w:iCs/>
          <w:color w:val="000000"/>
          <w:sz w:val="28"/>
          <w:szCs w:val="28"/>
        </w:rPr>
        <w:t>ализуют свои собственные переживания, знакомятся со словами, обозначающими различные эмоциональные состояния, благодаря чему у них развивается способность к более глубокому пониманию себя и других людей, умение ориентироваться в эмоциональной реальности.</w:t>
      </w:r>
    </w:p>
    <w:p w:rsidR="000F6E12" w:rsidRPr="006C4A39" w:rsidRDefault="000F6E12">
      <w:pPr>
        <w:rPr>
          <w:rFonts w:ascii="Times New Roman" w:hAnsi="Times New Roman" w:cs="Times New Roman"/>
          <w:sz w:val="28"/>
          <w:szCs w:val="28"/>
        </w:rPr>
      </w:pPr>
    </w:p>
    <w:sectPr w:rsidR="000F6E12" w:rsidRPr="006C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97"/>
    <w:rsid w:val="000F6E12"/>
    <w:rsid w:val="002A1197"/>
    <w:rsid w:val="006C4A39"/>
    <w:rsid w:val="00AF3B8A"/>
    <w:rsid w:val="00BF145A"/>
    <w:rsid w:val="00CD710F"/>
    <w:rsid w:val="00F3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04CF"/>
  <w15:chartTrackingRefBased/>
  <w15:docId w15:val="{E8BB459B-5FCB-4489-9D67-84885B0E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1197"/>
  </w:style>
  <w:style w:type="paragraph" w:customStyle="1" w:styleId="c1">
    <w:name w:val="c1"/>
    <w:basedOn w:val="a"/>
    <w:rsid w:val="002A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2022-11-06T17:24:00Z</dcterms:created>
  <dcterms:modified xsi:type="dcterms:W3CDTF">2022-11-06T17:24:00Z</dcterms:modified>
</cp:coreProperties>
</file>