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3A" w:rsidRDefault="00960B3A" w:rsidP="00960B3A">
      <w:pPr>
        <w:pStyle w:val="a3"/>
        <w:jc w:val="center"/>
        <w:rPr>
          <w:sz w:val="28"/>
          <w:szCs w:val="28"/>
        </w:rPr>
      </w:pPr>
      <w:r w:rsidRPr="003D41E1">
        <w:rPr>
          <w:sz w:val="28"/>
          <w:szCs w:val="28"/>
        </w:rPr>
        <w:t>Государственное бюджетное дошкольное образовательное</w:t>
      </w:r>
    </w:p>
    <w:p w:rsidR="00960B3A" w:rsidRPr="003D41E1" w:rsidRDefault="00960B3A" w:rsidP="00960B3A">
      <w:pPr>
        <w:pStyle w:val="a3"/>
        <w:jc w:val="center"/>
        <w:rPr>
          <w:sz w:val="28"/>
          <w:szCs w:val="28"/>
        </w:rPr>
      </w:pPr>
      <w:r w:rsidRPr="003D41E1">
        <w:rPr>
          <w:sz w:val="28"/>
          <w:szCs w:val="28"/>
        </w:rPr>
        <w:t>Учреждение детский сад №86 Приморского района Санкт-Петербурга</w:t>
      </w: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Занятие для детей </w:t>
      </w:r>
    </w:p>
    <w:p w:rsidR="00960B3A" w:rsidRDefault="00BE4FEC" w:rsidP="00960B3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старшей</w:t>
      </w:r>
      <w:r w:rsidR="00960B3A">
        <w:rPr>
          <w:rStyle w:val="c4"/>
          <w:b/>
          <w:bCs/>
          <w:color w:val="000000"/>
          <w:sz w:val="32"/>
          <w:szCs w:val="32"/>
        </w:rPr>
        <w:t xml:space="preserve"> группы</w:t>
      </w:r>
    </w:p>
    <w:p w:rsidR="00960B3A" w:rsidRDefault="00960B3A" w:rsidP="00960B3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32"/>
          <w:szCs w:val="32"/>
        </w:rPr>
      </w:pPr>
      <w:r w:rsidRPr="00960B3A">
        <w:rPr>
          <w:rStyle w:val="c4"/>
          <w:bCs/>
          <w:color w:val="000000"/>
          <w:sz w:val="32"/>
          <w:szCs w:val="32"/>
        </w:rPr>
        <w:t>На тему:</w:t>
      </w:r>
      <w:r>
        <w:rPr>
          <w:rStyle w:val="c4"/>
          <w:b/>
          <w:bCs/>
          <w:color w:val="000000"/>
          <w:sz w:val="32"/>
          <w:szCs w:val="32"/>
        </w:rPr>
        <w:t xml:space="preserve"> «Увлекательное путешествие в музей Дымковской игрушки»</w:t>
      </w:r>
    </w:p>
    <w:p w:rsidR="00960B3A" w:rsidRPr="00960B3A" w:rsidRDefault="00960B3A" w:rsidP="00960B3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bCs/>
          <w:color w:val="000000"/>
          <w:sz w:val="28"/>
          <w:szCs w:val="28"/>
        </w:rPr>
      </w:pPr>
      <w:r w:rsidRPr="00960B3A">
        <w:rPr>
          <w:rStyle w:val="c4"/>
          <w:bCs/>
          <w:color w:val="000000"/>
          <w:sz w:val="32"/>
          <w:szCs w:val="32"/>
        </w:rPr>
        <w:t>С использованием технологий: поисково- исследовательская деятельность</w:t>
      </w: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Pr="003D41E1" w:rsidRDefault="00960B3A" w:rsidP="00960B3A"/>
    <w:p w:rsidR="00960B3A" w:rsidRPr="00761131" w:rsidRDefault="00960B3A" w:rsidP="00960B3A">
      <w:pPr>
        <w:jc w:val="right"/>
        <w:rPr>
          <w:sz w:val="28"/>
        </w:rPr>
      </w:pPr>
      <w:r w:rsidRPr="00761131">
        <w:rPr>
          <w:sz w:val="28"/>
        </w:rPr>
        <w:t xml:space="preserve">Автор: </w:t>
      </w:r>
    </w:p>
    <w:p w:rsidR="00960B3A" w:rsidRPr="00761131" w:rsidRDefault="00960B3A" w:rsidP="00960B3A">
      <w:pPr>
        <w:jc w:val="right"/>
        <w:rPr>
          <w:sz w:val="28"/>
        </w:rPr>
      </w:pPr>
      <w:r w:rsidRPr="00761131">
        <w:rPr>
          <w:sz w:val="28"/>
        </w:rPr>
        <w:t>Смирнова Екатерина Валентиновна</w:t>
      </w:r>
    </w:p>
    <w:p w:rsidR="00960B3A" w:rsidRPr="00761131" w:rsidRDefault="00960B3A" w:rsidP="00960B3A">
      <w:pPr>
        <w:jc w:val="right"/>
        <w:rPr>
          <w:sz w:val="28"/>
        </w:rPr>
      </w:pPr>
      <w:r w:rsidRPr="00761131">
        <w:rPr>
          <w:sz w:val="28"/>
        </w:rPr>
        <w:t>Воспитатель ГБДОУ детский сад № 86</w:t>
      </w:r>
    </w:p>
    <w:p w:rsidR="00960B3A" w:rsidRPr="00761131" w:rsidRDefault="00960B3A" w:rsidP="00960B3A">
      <w:pPr>
        <w:jc w:val="right"/>
        <w:rPr>
          <w:sz w:val="28"/>
        </w:rPr>
      </w:pPr>
      <w:r w:rsidRPr="00761131">
        <w:rPr>
          <w:sz w:val="28"/>
        </w:rPr>
        <w:t>Приморского района</w:t>
      </w:r>
    </w:p>
    <w:p w:rsidR="00960B3A" w:rsidRDefault="00960B3A" w:rsidP="00960B3A">
      <w:pPr>
        <w:rPr>
          <w:b/>
        </w:rPr>
      </w:pPr>
    </w:p>
    <w:p w:rsidR="00960B3A" w:rsidRDefault="00960B3A" w:rsidP="00960B3A">
      <w:pPr>
        <w:rPr>
          <w:b/>
        </w:rPr>
      </w:pPr>
    </w:p>
    <w:p w:rsidR="00960B3A" w:rsidRDefault="00960B3A" w:rsidP="00960B3A">
      <w:pPr>
        <w:jc w:val="center"/>
        <w:rPr>
          <w:b/>
        </w:rPr>
      </w:pPr>
    </w:p>
    <w:p w:rsidR="00960B3A" w:rsidRDefault="00960B3A" w:rsidP="00960B3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Санкт-Петербург</w:t>
      </w:r>
    </w:p>
    <w:p w:rsidR="00960B3A" w:rsidRDefault="00BE4FEC" w:rsidP="00960B3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2021</w:t>
      </w:r>
    </w:p>
    <w:p w:rsidR="00BC46BD" w:rsidRDefault="00BC46BD"/>
    <w:p w:rsidR="00F3755B" w:rsidRPr="00476495" w:rsidRDefault="00F3755B" w:rsidP="00476495">
      <w:pPr>
        <w:pStyle w:val="a3"/>
        <w:rPr>
          <w:b/>
          <w:sz w:val="28"/>
          <w:szCs w:val="28"/>
        </w:rPr>
      </w:pPr>
      <w:r w:rsidRPr="00476495">
        <w:rPr>
          <w:b/>
          <w:sz w:val="28"/>
          <w:szCs w:val="28"/>
        </w:rPr>
        <w:lastRenderedPageBreak/>
        <w:t>Цель:</w:t>
      </w:r>
      <w:r w:rsidR="00850AE6" w:rsidRPr="00476495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50AE6" w:rsidRPr="00476495">
        <w:rPr>
          <w:sz w:val="28"/>
          <w:szCs w:val="28"/>
        </w:rPr>
        <w:t>познакомить детей с народной игрушкой</w:t>
      </w:r>
      <w:r w:rsidR="00850AE6" w:rsidRPr="00476495">
        <w:rPr>
          <w:b/>
          <w:sz w:val="28"/>
          <w:szCs w:val="28"/>
        </w:rPr>
        <w:t> </w:t>
      </w:r>
      <w:r w:rsidR="00850AE6" w:rsidRPr="00476495">
        <w:rPr>
          <w:b/>
          <w:i/>
          <w:iCs/>
          <w:sz w:val="28"/>
          <w:szCs w:val="28"/>
        </w:rPr>
        <w:t>(дымковская игрушка)</w:t>
      </w:r>
      <w:r w:rsidR="00850AE6" w:rsidRPr="00476495">
        <w:rPr>
          <w:b/>
          <w:sz w:val="28"/>
          <w:szCs w:val="28"/>
        </w:rPr>
        <w:t>.</w:t>
      </w:r>
    </w:p>
    <w:p w:rsidR="00F3755B" w:rsidRPr="00476495" w:rsidRDefault="00F3755B" w:rsidP="00476495">
      <w:pPr>
        <w:pStyle w:val="a3"/>
        <w:rPr>
          <w:b/>
          <w:sz w:val="28"/>
          <w:szCs w:val="28"/>
        </w:rPr>
      </w:pPr>
      <w:r w:rsidRPr="00476495">
        <w:rPr>
          <w:b/>
          <w:sz w:val="28"/>
          <w:szCs w:val="28"/>
        </w:rPr>
        <w:t>Задачи:</w:t>
      </w:r>
    </w:p>
    <w:p w:rsidR="00476495" w:rsidRPr="00476495" w:rsidRDefault="00F3755B" w:rsidP="00476495">
      <w:pPr>
        <w:pStyle w:val="a3"/>
        <w:rPr>
          <w:sz w:val="28"/>
          <w:szCs w:val="28"/>
        </w:rPr>
      </w:pPr>
      <w:r w:rsidRPr="00476495">
        <w:rPr>
          <w:b/>
          <w:i/>
          <w:sz w:val="28"/>
          <w:szCs w:val="28"/>
        </w:rPr>
        <w:t>Образовательные:</w:t>
      </w:r>
      <w:r w:rsidRPr="00476495">
        <w:rPr>
          <w:sz w:val="28"/>
          <w:szCs w:val="28"/>
        </w:rPr>
        <w:t> </w:t>
      </w:r>
      <w:r w:rsidR="00476495" w:rsidRPr="00476495">
        <w:rPr>
          <w:sz w:val="28"/>
          <w:szCs w:val="28"/>
        </w:rPr>
        <w:t xml:space="preserve">расширить знания детей о дымковской игрушке: продолжать знакомить детей с дымковскими игрушками, элементами росписи, цветовой гаммой; </w:t>
      </w:r>
      <w:r w:rsidR="00476495" w:rsidRPr="00476495">
        <w:rPr>
          <w:sz w:val="28"/>
          <w:szCs w:val="28"/>
        </w:rPr>
        <w:br/>
      </w:r>
      <w:r w:rsidRPr="00476495">
        <w:rPr>
          <w:b/>
          <w:i/>
          <w:sz w:val="28"/>
          <w:szCs w:val="28"/>
        </w:rPr>
        <w:t>Развивающие</w:t>
      </w:r>
      <w:r w:rsidRPr="00476495">
        <w:rPr>
          <w:sz w:val="28"/>
          <w:szCs w:val="28"/>
        </w:rPr>
        <w:t>: </w:t>
      </w:r>
      <w:r w:rsidR="00476495" w:rsidRPr="00476495">
        <w:rPr>
          <w:sz w:val="28"/>
          <w:szCs w:val="28"/>
        </w:rPr>
        <w:t> развивать интерес у детей к народному декоративно-прикладному искусству; приобщать к национальным – культурным традициям, расширяя и углубляя знания о народных игрушках.</w:t>
      </w:r>
      <w:r w:rsidR="00476495" w:rsidRPr="00476495">
        <w:rPr>
          <w:sz w:val="28"/>
          <w:szCs w:val="28"/>
        </w:rPr>
        <w:br/>
        <w:t>- способствовать развитию речи, зрительной памяти, наблюдательности, внимания;</w:t>
      </w:r>
      <w:r w:rsidR="00476495" w:rsidRPr="00476495">
        <w:rPr>
          <w:sz w:val="28"/>
          <w:szCs w:val="28"/>
        </w:rPr>
        <w:br/>
        <w:t>- расширять и активизировать словарный запас детей;</w:t>
      </w:r>
      <w:r w:rsidR="00476495" w:rsidRPr="00476495">
        <w:rPr>
          <w:sz w:val="28"/>
          <w:szCs w:val="28"/>
        </w:rPr>
        <w:br/>
        <w:t>- развивать чувство цвета, эстетические чувства;</w:t>
      </w:r>
      <w:r w:rsidR="00476495" w:rsidRPr="00476495">
        <w:rPr>
          <w:sz w:val="28"/>
          <w:szCs w:val="28"/>
        </w:rPr>
        <w:br/>
        <w:t>- развивать умение внимательно слушать воспитателя и отвечать на вопросы;</w:t>
      </w:r>
      <w:r w:rsidR="00476495" w:rsidRPr="00476495">
        <w:rPr>
          <w:sz w:val="28"/>
          <w:szCs w:val="28"/>
        </w:rPr>
        <w:br/>
        <w:t>- развивать общую и мелкую моторику;</w:t>
      </w:r>
      <w:r w:rsidR="00476495" w:rsidRPr="00476495">
        <w:rPr>
          <w:sz w:val="28"/>
          <w:szCs w:val="28"/>
        </w:rPr>
        <w:br/>
        <w:t>- развивать воображение.</w:t>
      </w:r>
    </w:p>
    <w:p w:rsidR="00476495" w:rsidRPr="00476495" w:rsidRDefault="00F3755B" w:rsidP="00476495">
      <w:pPr>
        <w:pStyle w:val="a3"/>
        <w:rPr>
          <w:sz w:val="28"/>
          <w:szCs w:val="28"/>
        </w:rPr>
      </w:pPr>
      <w:r w:rsidRPr="00476495">
        <w:rPr>
          <w:b/>
          <w:i/>
          <w:sz w:val="28"/>
          <w:szCs w:val="28"/>
        </w:rPr>
        <w:t>Воспитательные:</w:t>
      </w:r>
      <w:r w:rsidRPr="00476495">
        <w:rPr>
          <w:sz w:val="28"/>
          <w:szCs w:val="28"/>
        </w:rPr>
        <w:t> </w:t>
      </w:r>
      <w:r w:rsidR="00476495" w:rsidRPr="00476495">
        <w:rPr>
          <w:sz w:val="28"/>
          <w:szCs w:val="28"/>
        </w:rPr>
        <w:t>воспитывать интерес к народной игрушке, уважение к труду народных мастеров, восхищение их творчеством.</w:t>
      </w:r>
    </w:p>
    <w:p w:rsidR="00F3755B" w:rsidRPr="00476495" w:rsidRDefault="00476495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</w:t>
      </w:r>
      <w:r>
        <w:rPr>
          <w:sz w:val="28"/>
          <w:szCs w:val="28"/>
        </w:rPr>
        <w:t xml:space="preserve"> воспитывать самостоятельность,</w:t>
      </w:r>
      <w:r w:rsidR="005F4E93">
        <w:rPr>
          <w:sz w:val="28"/>
          <w:szCs w:val="28"/>
        </w:rPr>
        <w:t xml:space="preserve"> </w:t>
      </w:r>
      <w:proofErr w:type="gramStart"/>
      <w:r w:rsidRPr="00476495">
        <w:rPr>
          <w:sz w:val="28"/>
          <w:szCs w:val="28"/>
        </w:rPr>
        <w:t>активность;</w:t>
      </w:r>
      <w:r w:rsidRPr="00476495">
        <w:rPr>
          <w:sz w:val="28"/>
          <w:szCs w:val="28"/>
        </w:rPr>
        <w:br/>
        <w:t>-</w:t>
      </w:r>
      <w:proofErr w:type="gramEnd"/>
      <w:r w:rsidRPr="00476495">
        <w:rPr>
          <w:sz w:val="28"/>
          <w:szCs w:val="28"/>
        </w:rPr>
        <w:t xml:space="preserve"> формировать эстетическое восприятие и воображение, приучать детей к вежливости (учить здороваться, прощаться, благодарить за помощь);</w:t>
      </w:r>
    </w:p>
    <w:p w:rsidR="00F3755B" w:rsidRDefault="00850AE6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Демонстрационный</w:t>
      </w:r>
      <w:r w:rsidR="00F3755B" w:rsidRPr="00476495">
        <w:rPr>
          <w:b/>
          <w:sz w:val="28"/>
          <w:szCs w:val="28"/>
        </w:rPr>
        <w:t xml:space="preserve"> материа</w:t>
      </w:r>
      <w:r w:rsidRPr="00476495">
        <w:rPr>
          <w:b/>
          <w:sz w:val="28"/>
          <w:szCs w:val="28"/>
        </w:rPr>
        <w:t>л</w:t>
      </w:r>
      <w:r w:rsidRPr="00476495">
        <w:rPr>
          <w:sz w:val="28"/>
          <w:szCs w:val="28"/>
        </w:rPr>
        <w:t xml:space="preserve"> на ковролине; глиняный шарик; вывески-таблички «Дымково», «Остановка Глиняная», «Музей Дымковской игрушки»; набор дымковских игрушек, посылка, дидактическая игра «Укрась дымковскую игрушку», прозрачный стакан с водой, тряпочки, звукозапись русской народной мелодии.</w:t>
      </w:r>
    </w:p>
    <w:p w:rsidR="00CB7F2E" w:rsidRPr="00F64BA4" w:rsidRDefault="00CB7F2E" w:rsidP="00476495">
      <w:pPr>
        <w:pStyle w:val="a3"/>
        <w:rPr>
          <w:sz w:val="28"/>
          <w:szCs w:val="28"/>
        </w:rPr>
      </w:pPr>
      <w:r w:rsidRPr="00CB7F2E">
        <w:rPr>
          <w:b/>
          <w:sz w:val="28"/>
          <w:szCs w:val="28"/>
        </w:rPr>
        <w:t>Предварительная работа:</w:t>
      </w:r>
      <w:r w:rsidR="00F64BA4">
        <w:rPr>
          <w:b/>
          <w:sz w:val="28"/>
          <w:szCs w:val="28"/>
        </w:rPr>
        <w:t xml:space="preserve"> </w:t>
      </w:r>
      <w:r w:rsidR="00F64BA4" w:rsidRPr="00F64BA4">
        <w:rPr>
          <w:sz w:val="28"/>
          <w:szCs w:val="28"/>
        </w:rPr>
        <w:t>Рассматривание иллюстрационного и дидактического материала; работа с мнемотаблицами.</w:t>
      </w:r>
    </w:p>
    <w:p w:rsidR="005F4E93" w:rsidRPr="00CB7F2E" w:rsidRDefault="00F3755B" w:rsidP="00CB7F2E">
      <w:pPr>
        <w:pStyle w:val="a3"/>
        <w:jc w:val="center"/>
        <w:rPr>
          <w:b/>
          <w:sz w:val="28"/>
          <w:szCs w:val="28"/>
        </w:rPr>
      </w:pPr>
      <w:r w:rsidRPr="00476495">
        <w:rPr>
          <w:b/>
          <w:sz w:val="28"/>
          <w:szCs w:val="28"/>
        </w:rPr>
        <w:t>Ход занятия</w:t>
      </w:r>
    </w:p>
    <w:p w:rsidR="00CB7F2E" w:rsidRDefault="00960B3A" w:rsidP="00476495">
      <w:pPr>
        <w:pStyle w:val="a3"/>
        <w:rPr>
          <w:i/>
          <w:sz w:val="28"/>
          <w:szCs w:val="28"/>
          <w:u w:val="single"/>
        </w:rPr>
      </w:pPr>
      <w:r w:rsidRPr="00476495">
        <w:rPr>
          <w:b/>
          <w:sz w:val="28"/>
          <w:szCs w:val="28"/>
        </w:rPr>
        <w:t>Воспитатель</w:t>
      </w:r>
      <w:r w:rsidRPr="00476495">
        <w:rPr>
          <w:sz w:val="28"/>
          <w:szCs w:val="28"/>
        </w:rPr>
        <w:t>: Я хочу вас приглас</w:t>
      </w:r>
      <w:r w:rsidR="00CB7F2E">
        <w:rPr>
          <w:sz w:val="28"/>
          <w:szCs w:val="28"/>
        </w:rPr>
        <w:t>ить в увлекательное путешествие в музей Дымковской игрушки.</w:t>
      </w:r>
      <w:r w:rsidR="00CB7F2E" w:rsidRPr="00CB7F2E">
        <w:rPr>
          <w:i/>
          <w:sz w:val="28"/>
          <w:szCs w:val="28"/>
          <w:u w:val="single"/>
        </w:rPr>
        <w:t xml:space="preserve"> </w:t>
      </w:r>
    </w:p>
    <w:p w:rsidR="00CB7F2E" w:rsidRDefault="00CB7F2E" w:rsidP="00476495">
      <w:pPr>
        <w:pStyle w:val="a3"/>
        <w:rPr>
          <w:sz w:val="28"/>
          <w:szCs w:val="28"/>
        </w:rPr>
      </w:pPr>
      <w:r w:rsidRPr="00CB7F2E">
        <w:rPr>
          <w:i/>
          <w:sz w:val="28"/>
          <w:szCs w:val="28"/>
          <w:u w:val="single"/>
        </w:rPr>
        <w:t>Славилась Россия чудо-</w:t>
      </w:r>
      <w:proofErr w:type="gramStart"/>
      <w:r w:rsidRPr="00CB7F2E">
        <w:rPr>
          <w:i/>
          <w:sz w:val="28"/>
          <w:szCs w:val="28"/>
          <w:u w:val="single"/>
        </w:rPr>
        <w:t>мастерами,</w:t>
      </w:r>
      <w:r w:rsidRPr="00CB7F2E">
        <w:rPr>
          <w:i/>
          <w:sz w:val="28"/>
          <w:szCs w:val="28"/>
          <w:u w:val="single"/>
        </w:rPr>
        <w:br/>
        <w:t>Дерево</w:t>
      </w:r>
      <w:proofErr w:type="gramEnd"/>
      <w:r w:rsidRPr="00CB7F2E">
        <w:rPr>
          <w:i/>
          <w:sz w:val="28"/>
          <w:szCs w:val="28"/>
          <w:u w:val="single"/>
        </w:rPr>
        <w:t xml:space="preserve"> и глину в сказку превращали.</w:t>
      </w:r>
      <w:r w:rsidRPr="00CB7F2E">
        <w:rPr>
          <w:i/>
          <w:sz w:val="28"/>
          <w:szCs w:val="28"/>
          <w:u w:val="single"/>
        </w:rPr>
        <w:br/>
        <w:t>Красками и кистью красоту творили,</w:t>
      </w:r>
      <w:r w:rsidRPr="00CB7F2E">
        <w:rPr>
          <w:i/>
          <w:sz w:val="28"/>
          <w:szCs w:val="28"/>
          <w:u w:val="single"/>
        </w:rPr>
        <w:br/>
        <w:t>Своему искусству молодых учили.</w:t>
      </w:r>
    </w:p>
    <w:p w:rsidR="00960B3A" w:rsidRPr="00476495" w:rsidRDefault="00960B3A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В пути нам нужно сделать остановки.</w:t>
      </w:r>
    </w:p>
    <w:p w:rsidR="00960B3A" w:rsidRPr="00476495" w:rsidRDefault="00960B3A" w:rsidP="00476495">
      <w:pPr>
        <w:pStyle w:val="a3"/>
        <w:rPr>
          <w:b/>
          <w:sz w:val="28"/>
          <w:szCs w:val="28"/>
        </w:rPr>
      </w:pPr>
      <w:r w:rsidRPr="00476495">
        <w:rPr>
          <w:b/>
          <w:sz w:val="28"/>
          <w:szCs w:val="28"/>
        </w:rPr>
        <w:t>Первая остановка «Дымково» (указатель Дымково)</w:t>
      </w:r>
    </w:p>
    <w:p w:rsidR="00960B3A" w:rsidRPr="00476495" w:rsidRDefault="00960B3A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Посмотрите,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 xml:space="preserve">что </w:t>
      </w:r>
      <w:proofErr w:type="gramStart"/>
      <w:r w:rsidRPr="00476495">
        <w:rPr>
          <w:sz w:val="28"/>
          <w:szCs w:val="28"/>
        </w:rPr>
        <w:t>у  нас</w:t>
      </w:r>
      <w:proofErr w:type="gramEnd"/>
      <w:r w:rsidRPr="00476495">
        <w:rPr>
          <w:sz w:val="28"/>
          <w:szCs w:val="28"/>
        </w:rPr>
        <w:t xml:space="preserve"> на столе? Эта игрушка похожа на те игрушки, в которые вы играете?</w:t>
      </w:r>
    </w:p>
    <w:p w:rsidR="00960B3A" w:rsidRPr="00476495" w:rsidRDefault="00960B3A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Дети:</w:t>
      </w:r>
      <w:r w:rsidRPr="00476495">
        <w:rPr>
          <w:sz w:val="28"/>
          <w:szCs w:val="28"/>
        </w:rPr>
        <w:t xml:space="preserve"> нет, не похожа.</w:t>
      </w:r>
    </w:p>
    <w:p w:rsidR="00960B3A" w:rsidRPr="00476495" w:rsidRDefault="00960B3A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Конечно,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не похожа,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это необычная игрушка – дымковская игрушка.</w:t>
      </w:r>
    </w:p>
    <w:p w:rsidR="00960B3A" w:rsidRPr="00476495" w:rsidRDefault="00960B3A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lastRenderedPageBreak/>
        <w:t>Давным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 xml:space="preserve">—давно, отсюда и не </w:t>
      </w:r>
      <w:r w:rsidR="00F3755B" w:rsidRPr="00476495">
        <w:rPr>
          <w:sz w:val="28"/>
          <w:szCs w:val="28"/>
        </w:rPr>
        <w:t>видно,</w:t>
      </w:r>
      <w:r w:rsidRPr="00476495">
        <w:rPr>
          <w:sz w:val="28"/>
          <w:szCs w:val="28"/>
        </w:rPr>
        <w:t xml:space="preserve"> как далеко, стояла деревенька. Поначалу и названия у неё не было. Жили в той деревеньки люди добрые и веселые.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 xml:space="preserve">Летом они в поле работали, песни </w:t>
      </w:r>
      <w:r w:rsidR="00F3755B" w:rsidRPr="00476495">
        <w:rPr>
          <w:sz w:val="28"/>
          <w:szCs w:val="28"/>
        </w:rPr>
        <w:t>пели…</w:t>
      </w:r>
      <w:r w:rsidRPr="00476495">
        <w:rPr>
          <w:sz w:val="28"/>
          <w:szCs w:val="28"/>
        </w:rPr>
        <w:t>.</w:t>
      </w:r>
    </w:p>
    <w:p w:rsidR="00960B3A" w:rsidRPr="00476495" w:rsidRDefault="00960B3A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А зимой на печи лежали, пироги да баранки жевали, на санях катались, от души баловались!</w:t>
      </w:r>
    </w:p>
    <w:p w:rsidR="00960B3A" w:rsidRPr="00476495" w:rsidRDefault="00F3755B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 xml:space="preserve">А еще в той деревеньке глина </w:t>
      </w:r>
      <w:r w:rsidR="00960B3A" w:rsidRPr="00476495">
        <w:rPr>
          <w:sz w:val="28"/>
          <w:szCs w:val="28"/>
        </w:rPr>
        <w:t>была красная. И, научились из неё игрушки лепить – оленей, индюков, нянек с младенцами и барынь в пышных юбках.</w:t>
      </w:r>
    </w:p>
    <w:p w:rsidR="00960B3A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Вылепленные игрушки зимой обжигали в печи. И над всей деревенькой стелился дым из печных труб. Со временем эту деревеньку так и прозвали – Дымково. А игрушку звали –Дымковской.</w:t>
      </w:r>
    </w:p>
    <w:p w:rsidR="006F6C4E" w:rsidRPr="00476495" w:rsidRDefault="006F6C4E" w:rsidP="00476495">
      <w:pPr>
        <w:pStyle w:val="a3"/>
        <w:rPr>
          <w:b/>
          <w:sz w:val="28"/>
          <w:szCs w:val="28"/>
        </w:rPr>
      </w:pPr>
      <w:r w:rsidRPr="00476495">
        <w:rPr>
          <w:b/>
          <w:sz w:val="28"/>
          <w:szCs w:val="28"/>
        </w:rPr>
        <w:t>Вторая остановка «Глиняная» (указатель «Глиняная»).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</w:t>
      </w:r>
      <w:proofErr w:type="gramStart"/>
      <w:r w:rsidRPr="00476495">
        <w:rPr>
          <w:sz w:val="28"/>
          <w:szCs w:val="28"/>
        </w:rPr>
        <w:t>А</w:t>
      </w:r>
      <w:proofErr w:type="gramEnd"/>
      <w:r w:rsidRPr="00476495">
        <w:rPr>
          <w:sz w:val="28"/>
          <w:szCs w:val="28"/>
        </w:rPr>
        <w:t xml:space="preserve"> что это за коробочка стоит? Давайте откроем крышку и посмотрим (Воспитатель достает глиняный шарик и передает его детям).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Дети обследуют шарик.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Воспитатель</w:t>
      </w:r>
      <w:r w:rsidR="00F3755B" w:rsidRPr="00476495">
        <w:rPr>
          <w:sz w:val="28"/>
          <w:szCs w:val="28"/>
        </w:rPr>
        <w:t xml:space="preserve"> п</w:t>
      </w:r>
      <w:r w:rsidRPr="00476495">
        <w:rPr>
          <w:sz w:val="28"/>
          <w:szCs w:val="28"/>
        </w:rPr>
        <w:t>риглашает сесть, посмотреть на картинки и послушать, как лепили игрушку.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-Сначала готовили глину;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-Потом лепили игрушку;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-Готовую игрушку сушили и обжигали в печи, чтобы она стала твердой;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-Игрушка становилась кого цвета?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(красно-коричневая).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Чтобы игрушка стала белой, её окунали в раствор молока и мелом;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-Игрушку снова сушили;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-Затем игрушку украшали,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расписывали.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Игрушку снова сушили;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-Покрывали игрушку яичным желтком, чтобы блестела и снова сушили;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Игрушка готова. Она получилась сказочная и веселая.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Как вы считаете, легко и быстро изготовить дымковскую игрушку?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Дети:</w:t>
      </w:r>
      <w:r w:rsidRPr="00476495">
        <w:rPr>
          <w:sz w:val="28"/>
          <w:szCs w:val="28"/>
        </w:rPr>
        <w:t xml:space="preserve"> Трудно и долго.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Значит, как нужно обращаться с игрушкой?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Дети:</w:t>
      </w:r>
      <w:r w:rsidRPr="00476495">
        <w:rPr>
          <w:sz w:val="28"/>
          <w:szCs w:val="28"/>
        </w:rPr>
        <w:t xml:space="preserve"> Бережно.</w:t>
      </w:r>
    </w:p>
    <w:p w:rsidR="006F6C4E" w:rsidRPr="00476495" w:rsidRDefault="006F6C4E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Ребята, мастера-умельцы приготов</w:t>
      </w:r>
      <w:r w:rsidR="00F3755B" w:rsidRPr="00476495">
        <w:rPr>
          <w:sz w:val="28"/>
          <w:szCs w:val="28"/>
        </w:rPr>
        <w:t xml:space="preserve">или нам глину, чтобы мы лучшей </w:t>
      </w:r>
      <w:r w:rsidRPr="00476495">
        <w:rPr>
          <w:sz w:val="28"/>
          <w:szCs w:val="28"/>
        </w:rPr>
        <w:t>с ней познакомились (каждый ребенок определяет свойства глины).</w:t>
      </w:r>
    </w:p>
    <w:p w:rsidR="006F6C4E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-Какого цвета глина? (красно-коричневая)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-Как узнать тяжелая глина или легкая?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i/>
          <w:sz w:val="28"/>
          <w:szCs w:val="28"/>
          <w:u w:val="single"/>
        </w:rPr>
        <w:t>Опыт 1. Один ребенок опускает комочек глины в стакан с водой</w:t>
      </w:r>
      <w:r w:rsidRPr="00476495">
        <w:rPr>
          <w:sz w:val="28"/>
          <w:szCs w:val="28"/>
        </w:rPr>
        <w:t>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Дети делают вывод: глина тяжелая,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так как тонет в воде.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-Твердая или мягкая глина?</w:t>
      </w:r>
    </w:p>
    <w:p w:rsidR="00C370D8" w:rsidRPr="00476495" w:rsidRDefault="00C370D8" w:rsidP="00476495">
      <w:pPr>
        <w:pStyle w:val="a3"/>
        <w:rPr>
          <w:i/>
          <w:sz w:val="28"/>
          <w:szCs w:val="28"/>
          <w:u w:val="single"/>
        </w:rPr>
      </w:pPr>
      <w:r w:rsidRPr="00476495">
        <w:rPr>
          <w:i/>
          <w:sz w:val="28"/>
          <w:szCs w:val="28"/>
          <w:u w:val="single"/>
        </w:rPr>
        <w:t>Опыт 2. Исследуют комочек глины.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Вывод: влажная,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сырая глина- мягкая.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Исследуют пластину сухой глины.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Вывод: сухая глина- твердая</w:t>
      </w:r>
    </w:p>
    <w:p w:rsidR="00C370D8" w:rsidRPr="00476495" w:rsidRDefault="00F3755B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-Х</w:t>
      </w:r>
      <w:r w:rsidR="00C370D8" w:rsidRPr="00476495">
        <w:rPr>
          <w:sz w:val="28"/>
          <w:szCs w:val="28"/>
        </w:rPr>
        <w:t>рупкая или прочная глина?</w:t>
      </w:r>
    </w:p>
    <w:p w:rsidR="00C370D8" w:rsidRPr="00476495" w:rsidRDefault="00F3755B" w:rsidP="00476495">
      <w:pPr>
        <w:pStyle w:val="a3"/>
        <w:rPr>
          <w:i/>
          <w:sz w:val="28"/>
          <w:szCs w:val="28"/>
          <w:u w:val="single"/>
        </w:rPr>
      </w:pPr>
      <w:r w:rsidRPr="00476495">
        <w:rPr>
          <w:i/>
          <w:sz w:val="28"/>
          <w:szCs w:val="28"/>
          <w:u w:val="single"/>
        </w:rPr>
        <w:t>Опыт 3.Л</w:t>
      </w:r>
      <w:r w:rsidR="00C370D8" w:rsidRPr="00476495">
        <w:rPr>
          <w:i/>
          <w:sz w:val="28"/>
          <w:szCs w:val="28"/>
          <w:u w:val="single"/>
        </w:rPr>
        <w:t>омают пластину руками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lastRenderedPageBreak/>
        <w:t>Вывод: глина хрупкая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 Как нужно обращаться с глиняными игрушками?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Дети</w:t>
      </w:r>
      <w:r w:rsidR="00F3755B" w:rsidRPr="00476495">
        <w:rPr>
          <w:sz w:val="28"/>
          <w:szCs w:val="28"/>
        </w:rPr>
        <w:t>: Б</w:t>
      </w:r>
      <w:r w:rsidRPr="00476495">
        <w:rPr>
          <w:sz w:val="28"/>
          <w:szCs w:val="28"/>
        </w:rPr>
        <w:t>ережно, они хрупкие, могу сломаться.</w:t>
      </w:r>
    </w:p>
    <w:p w:rsidR="00C370D8" w:rsidRPr="00476495" w:rsidRDefault="00C370D8" w:rsidP="00476495">
      <w:pPr>
        <w:pStyle w:val="a3"/>
        <w:rPr>
          <w:b/>
          <w:sz w:val="28"/>
          <w:szCs w:val="28"/>
        </w:rPr>
      </w:pPr>
      <w:r w:rsidRPr="00476495">
        <w:rPr>
          <w:b/>
          <w:sz w:val="28"/>
          <w:szCs w:val="28"/>
        </w:rPr>
        <w:t>Физкультминутка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Вот как солнышко встаёт,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 xml:space="preserve">Выше, выше, выше.                                                   </w:t>
      </w:r>
      <w:r w:rsidRPr="00476495">
        <w:rPr>
          <w:i/>
          <w:sz w:val="28"/>
          <w:szCs w:val="28"/>
        </w:rPr>
        <w:t>Поднять руки вверх,</w:t>
      </w:r>
      <w:r w:rsidR="00F3755B" w:rsidRPr="00476495">
        <w:rPr>
          <w:i/>
          <w:sz w:val="28"/>
          <w:szCs w:val="28"/>
        </w:rPr>
        <w:t xml:space="preserve"> </w:t>
      </w:r>
      <w:r w:rsidRPr="00476495">
        <w:rPr>
          <w:i/>
          <w:sz w:val="28"/>
          <w:szCs w:val="28"/>
        </w:rPr>
        <w:t>потянуться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К ночи солнышко зайдет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 xml:space="preserve">Ниже, ниже, ниже.                                               </w:t>
      </w:r>
      <w:r w:rsidR="00F3755B" w:rsidRPr="00476495">
        <w:rPr>
          <w:i/>
          <w:sz w:val="28"/>
          <w:szCs w:val="28"/>
        </w:rPr>
        <w:t>Присесть на корт</w:t>
      </w:r>
      <w:r w:rsidRPr="00476495">
        <w:rPr>
          <w:i/>
          <w:sz w:val="28"/>
          <w:szCs w:val="28"/>
        </w:rPr>
        <w:t>очки, руки опустить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Хорошо, хорошо,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Солнышко смеётся.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А под солнышком нам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 xml:space="preserve">Весело живётся.                                   </w:t>
      </w:r>
      <w:r w:rsidRPr="00476495">
        <w:rPr>
          <w:i/>
          <w:sz w:val="28"/>
          <w:szCs w:val="28"/>
        </w:rPr>
        <w:t>Хлопать в ладоши. Улыбаться</w:t>
      </w:r>
      <w:r w:rsidRPr="00476495">
        <w:rPr>
          <w:sz w:val="28"/>
          <w:szCs w:val="28"/>
        </w:rPr>
        <w:t>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</w:p>
    <w:p w:rsidR="00C370D8" w:rsidRPr="00476495" w:rsidRDefault="00C370D8" w:rsidP="00476495">
      <w:pPr>
        <w:pStyle w:val="a3"/>
        <w:rPr>
          <w:b/>
          <w:sz w:val="28"/>
          <w:szCs w:val="28"/>
        </w:rPr>
      </w:pPr>
      <w:r w:rsidRPr="00476495">
        <w:rPr>
          <w:b/>
          <w:sz w:val="28"/>
          <w:szCs w:val="28"/>
        </w:rPr>
        <w:t>Третья остановка «Музей дымковской игрушки» (Указатель).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вот мы и приехали в музей дымковской игрушки.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Посмотрите на эти игрушки.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Как вы считаете, как называются эти игрушки?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Дети:</w:t>
      </w:r>
      <w:r w:rsidRPr="00476495">
        <w:rPr>
          <w:sz w:val="28"/>
          <w:szCs w:val="28"/>
        </w:rPr>
        <w:t xml:space="preserve"> Дымковские.</w:t>
      </w:r>
    </w:p>
    <w:p w:rsidR="00C370D8" w:rsidRPr="00476495" w:rsidRDefault="00F3755B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Почему мы </w:t>
      </w:r>
      <w:r w:rsidR="00C370D8" w:rsidRPr="00476495">
        <w:rPr>
          <w:sz w:val="28"/>
          <w:szCs w:val="28"/>
        </w:rPr>
        <w:t>их так назвали? Ребята посмотрите на эти игрушки и расскажите о них.</w:t>
      </w:r>
      <w:r w:rsidRPr="00476495">
        <w:rPr>
          <w:sz w:val="28"/>
          <w:szCs w:val="28"/>
        </w:rPr>
        <w:t xml:space="preserve"> </w:t>
      </w:r>
      <w:r w:rsidR="00C370D8" w:rsidRPr="00476495">
        <w:rPr>
          <w:sz w:val="28"/>
          <w:szCs w:val="28"/>
        </w:rPr>
        <w:t>Чем они похожи? (все белые).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Как вы думаете их расписывали мастера грустные или веселые? Какими цветами расписаны игрушки?</w:t>
      </w:r>
      <w:r w:rsidR="00F3755B" w:rsidRPr="00476495">
        <w:rPr>
          <w:sz w:val="28"/>
          <w:szCs w:val="28"/>
        </w:rPr>
        <w:t xml:space="preserve"> (</w:t>
      </w:r>
      <w:r w:rsidRPr="00476495">
        <w:rPr>
          <w:sz w:val="28"/>
          <w:szCs w:val="28"/>
        </w:rPr>
        <w:t>синий, красный, желтый, зеленый, фиолетовый).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Воспитатель: Да, все игрушки расписаны яркими красками.</w:t>
      </w:r>
      <w:r w:rsidR="00F3755B" w:rsidRPr="00476495">
        <w:rPr>
          <w:sz w:val="28"/>
          <w:szCs w:val="28"/>
        </w:rPr>
        <w:t xml:space="preserve"> Реб</w:t>
      </w:r>
      <w:r w:rsidRPr="00476495">
        <w:rPr>
          <w:sz w:val="28"/>
          <w:szCs w:val="28"/>
        </w:rPr>
        <w:t>ята, дымковские игрушки о</w:t>
      </w:r>
      <w:r w:rsidR="00F3755B" w:rsidRPr="00476495">
        <w:rPr>
          <w:sz w:val="28"/>
          <w:szCs w:val="28"/>
        </w:rPr>
        <w:t>тличаются своим узором. Какие уз</w:t>
      </w:r>
      <w:r w:rsidRPr="00476495">
        <w:rPr>
          <w:sz w:val="28"/>
          <w:szCs w:val="28"/>
        </w:rPr>
        <w:t xml:space="preserve">оры в их росписи вы </w:t>
      </w:r>
      <w:r w:rsidR="00F3755B" w:rsidRPr="00476495">
        <w:rPr>
          <w:sz w:val="28"/>
          <w:szCs w:val="28"/>
        </w:rPr>
        <w:t>увидели</w:t>
      </w:r>
      <w:r w:rsidRPr="00476495">
        <w:rPr>
          <w:sz w:val="28"/>
          <w:szCs w:val="28"/>
        </w:rPr>
        <w:t>?</w:t>
      </w:r>
    </w:p>
    <w:p w:rsidR="00C370D8" w:rsidRPr="00476495" w:rsidRDefault="00C370D8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Дети:</w:t>
      </w:r>
      <w:r w:rsidRPr="00476495">
        <w:rPr>
          <w:sz w:val="28"/>
          <w:szCs w:val="28"/>
        </w:rPr>
        <w:t xml:space="preserve"> Кружочки, точки, квадраты, полоски, волны.</w:t>
      </w:r>
    </w:p>
    <w:p w:rsidR="00C370D8" w:rsidRPr="00476495" w:rsidRDefault="00F3755B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</w:t>
      </w:r>
      <w:r w:rsidR="00AB6366" w:rsidRPr="00476495">
        <w:rPr>
          <w:sz w:val="28"/>
          <w:szCs w:val="28"/>
        </w:rPr>
        <w:t>Мастера-умельцы дали имя или названия каждой своей игрушке (водоноска и т.д.)</w:t>
      </w:r>
    </w:p>
    <w:p w:rsidR="00AB6366" w:rsidRPr="00476495" w:rsidRDefault="00AB6366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- Ой ребята, что это?</w:t>
      </w:r>
    </w:p>
    <w:p w:rsidR="00AB6366" w:rsidRPr="00476495" w:rsidRDefault="00AB6366" w:rsidP="00476495">
      <w:pPr>
        <w:pStyle w:val="a3"/>
        <w:rPr>
          <w:sz w:val="28"/>
          <w:szCs w:val="28"/>
        </w:rPr>
      </w:pPr>
      <w:r w:rsidRPr="00476495">
        <w:rPr>
          <w:sz w:val="28"/>
          <w:szCs w:val="28"/>
        </w:rPr>
        <w:t>Достает посылку и читает:</w:t>
      </w:r>
    </w:p>
    <w:p w:rsidR="00AB6366" w:rsidRPr="00476495" w:rsidRDefault="00AB6366" w:rsidP="00C75E1B">
      <w:pPr>
        <w:pStyle w:val="a3"/>
        <w:jc w:val="center"/>
        <w:rPr>
          <w:i/>
          <w:sz w:val="28"/>
          <w:szCs w:val="28"/>
        </w:rPr>
      </w:pPr>
      <w:r w:rsidRPr="00476495">
        <w:rPr>
          <w:i/>
          <w:sz w:val="28"/>
          <w:szCs w:val="28"/>
        </w:rPr>
        <w:t>Куда: Детский сад №86</w:t>
      </w:r>
    </w:p>
    <w:p w:rsidR="00AB6366" w:rsidRPr="00476495" w:rsidRDefault="00F64BA4" w:rsidP="00C75E1B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Кому: детям старшей</w:t>
      </w:r>
      <w:r w:rsidR="00AB6366" w:rsidRPr="00476495">
        <w:rPr>
          <w:i/>
          <w:sz w:val="28"/>
          <w:szCs w:val="28"/>
        </w:rPr>
        <w:t xml:space="preserve"> группы № 2</w:t>
      </w:r>
    </w:p>
    <w:p w:rsidR="00AB6366" w:rsidRPr="00476495" w:rsidRDefault="00AB6366" w:rsidP="00C75E1B">
      <w:pPr>
        <w:pStyle w:val="a3"/>
        <w:jc w:val="center"/>
        <w:rPr>
          <w:i/>
          <w:sz w:val="28"/>
          <w:szCs w:val="28"/>
        </w:rPr>
      </w:pPr>
      <w:r w:rsidRPr="00476495">
        <w:rPr>
          <w:i/>
          <w:sz w:val="28"/>
          <w:szCs w:val="28"/>
        </w:rPr>
        <w:t>От кого: От Мастеров- умельцев поселка Дымково.</w:t>
      </w:r>
    </w:p>
    <w:p w:rsidR="00AB6366" w:rsidRPr="00476495" w:rsidRDefault="00F3755B" w:rsidP="00C75E1B">
      <w:pPr>
        <w:pStyle w:val="a3"/>
        <w:jc w:val="center"/>
        <w:rPr>
          <w:i/>
          <w:sz w:val="28"/>
          <w:szCs w:val="28"/>
        </w:rPr>
      </w:pPr>
      <w:r w:rsidRPr="00476495">
        <w:rPr>
          <w:i/>
          <w:sz w:val="28"/>
          <w:szCs w:val="28"/>
        </w:rPr>
        <w:t>Читаем текст: «</w:t>
      </w:r>
      <w:r w:rsidR="00AB6366" w:rsidRPr="00476495">
        <w:rPr>
          <w:i/>
          <w:sz w:val="28"/>
          <w:szCs w:val="28"/>
        </w:rPr>
        <w:t xml:space="preserve">Чтобы вы научились украшать дымковские игрушки, мы дарим вам игру </w:t>
      </w:r>
      <w:r w:rsidRPr="00476495">
        <w:rPr>
          <w:i/>
          <w:sz w:val="28"/>
          <w:szCs w:val="28"/>
        </w:rPr>
        <w:t>«Укрась</w:t>
      </w:r>
      <w:r w:rsidR="00AB6366" w:rsidRPr="00476495">
        <w:rPr>
          <w:i/>
          <w:sz w:val="28"/>
          <w:szCs w:val="28"/>
        </w:rPr>
        <w:t xml:space="preserve"> дымковскую игрушку».</w:t>
      </w:r>
    </w:p>
    <w:p w:rsidR="00AB6366" w:rsidRPr="00476495" w:rsidRDefault="00AB6366" w:rsidP="00476495">
      <w:pPr>
        <w:pStyle w:val="a3"/>
        <w:rPr>
          <w:sz w:val="28"/>
          <w:szCs w:val="28"/>
        </w:rPr>
      </w:pPr>
      <w:r w:rsidRPr="00476495">
        <w:rPr>
          <w:b/>
          <w:sz w:val="28"/>
          <w:szCs w:val="28"/>
        </w:rPr>
        <w:t>Воспитатель:</w:t>
      </w:r>
      <w:r w:rsidRPr="00476495">
        <w:rPr>
          <w:sz w:val="28"/>
          <w:szCs w:val="28"/>
        </w:rPr>
        <w:t xml:space="preserve"> </w:t>
      </w:r>
      <w:proofErr w:type="gramStart"/>
      <w:r w:rsidRPr="00476495">
        <w:rPr>
          <w:sz w:val="28"/>
          <w:szCs w:val="28"/>
        </w:rPr>
        <w:t>А</w:t>
      </w:r>
      <w:proofErr w:type="gramEnd"/>
      <w:r w:rsidRPr="00476495">
        <w:rPr>
          <w:sz w:val="28"/>
          <w:szCs w:val="28"/>
        </w:rPr>
        <w:t xml:space="preserve"> теперь нам пора возвращаться из музея в детский сад.</w:t>
      </w:r>
      <w:r w:rsidR="00F3755B" w:rsidRPr="00476495">
        <w:rPr>
          <w:sz w:val="28"/>
          <w:szCs w:val="28"/>
        </w:rPr>
        <w:t xml:space="preserve"> </w:t>
      </w:r>
      <w:r w:rsidRPr="00476495">
        <w:rPr>
          <w:sz w:val="28"/>
          <w:szCs w:val="28"/>
        </w:rPr>
        <w:t>Давайте прощаться с игрушками.</w:t>
      </w:r>
    </w:p>
    <w:p w:rsidR="00960B3A" w:rsidRPr="00476495" w:rsidRDefault="00960B3A" w:rsidP="00476495">
      <w:pPr>
        <w:pStyle w:val="a3"/>
        <w:rPr>
          <w:sz w:val="28"/>
          <w:szCs w:val="28"/>
        </w:rPr>
      </w:pPr>
      <w:bookmarkStart w:id="0" w:name="_GoBack"/>
      <w:bookmarkEnd w:id="0"/>
    </w:p>
    <w:sectPr w:rsidR="00960B3A" w:rsidRPr="0047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A0"/>
    <w:rsid w:val="000853A0"/>
    <w:rsid w:val="00476495"/>
    <w:rsid w:val="005F4E93"/>
    <w:rsid w:val="006C416F"/>
    <w:rsid w:val="006F6C4E"/>
    <w:rsid w:val="00850AE6"/>
    <w:rsid w:val="00960B3A"/>
    <w:rsid w:val="00AB6366"/>
    <w:rsid w:val="00BC46BD"/>
    <w:rsid w:val="00BE4FEC"/>
    <w:rsid w:val="00C370D8"/>
    <w:rsid w:val="00C75E1B"/>
    <w:rsid w:val="00CB7F2E"/>
    <w:rsid w:val="00EA55D8"/>
    <w:rsid w:val="00F3755B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15FF-2A4F-4568-9A39-2C150AE5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3A"/>
    <w:pPr>
      <w:spacing w:after="0" w:line="240" w:lineRule="auto"/>
    </w:pPr>
  </w:style>
  <w:style w:type="paragraph" w:customStyle="1" w:styleId="c0">
    <w:name w:val="c0"/>
    <w:basedOn w:val="a"/>
    <w:rsid w:val="0096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0B3A"/>
  </w:style>
  <w:style w:type="character" w:customStyle="1" w:styleId="c3">
    <w:name w:val="c3"/>
    <w:basedOn w:val="a0"/>
    <w:rsid w:val="00960B3A"/>
  </w:style>
  <w:style w:type="paragraph" w:customStyle="1" w:styleId="c10">
    <w:name w:val="c10"/>
    <w:basedOn w:val="a"/>
    <w:rsid w:val="0096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B3A"/>
  </w:style>
  <w:style w:type="paragraph" w:styleId="a4">
    <w:name w:val="Normal (Web)"/>
    <w:basedOn w:val="a"/>
    <w:uiPriority w:val="99"/>
    <w:semiHidden/>
    <w:unhideWhenUsed/>
    <w:rsid w:val="00850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8</cp:revision>
  <dcterms:created xsi:type="dcterms:W3CDTF">2022-12-01T10:58:00Z</dcterms:created>
  <dcterms:modified xsi:type="dcterms:W3CDTF">2022-12-06T11:54:00Z</dcterms:modified>
</cp:coreProperties>
</file>